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CC6B6" w14:textId="77777777" w:rsidR="00D16CC0" w:rsidRDefault="00D16CC0" w:rsidP="096FA15E">
      <w:pPr>
        <w:pStyle w:val="Heading2"/>
        <w:rPr>
          <w:rFonts w:ascii="Montserrat Light" w:hAnsi="Montserrat Light"/>
          <w:b/>
          <w:bCs/>
        </w:rPr>
      </w:pPr>
    </w:p>
    <w:p w14:paraId="7810764D" w14:textId="26370738" w:rsidR="00E9523A" w:rsidRPr="00436EFD" w:rsidRDefault="1C939B67" w:rsidP="096FA15E">
      <w:pPr>
        <w:pStyle w:val="Heading2"/>
        <w:rPr>
          <w:rFonts w:ascii="Montserrat Light" w:hAnsi="Montserrat Light"/>
          <w:b/>
          <w:bCs/>
        </w:rPr>
      </w:pPr>
      <w:r w:rsidRPr="00436EFD">
        <w:rPr>
          <w:rFonts w:ascii="Montserrat Light" w:hAnsi="Montserrat Light"/>
          <w:b/>
          <w:bCs/>
        </w:rPr>
        <w:t>The Bedfordshire &amp; Luton Community Foundation (BLCF) manages the Luton Arts programme for Luton Borough Council.</w:t>
      </w:r>
    </w:p>
    <w:p w14:paraId="75BF88FD" w14:textId="260AA7AE" w:rsidR="00E9523A" w:rsidRPr="00436EFD" w:rsidRDefault="1C939B67" w:rsidP="096FA15E">
      <w:pPr>
        <w:rPr>
          <w:rFonts w:ascii="Montserrat Light" w:hAnsi="Montserrat Light"/>
        </w:rPr>
      </w:pPr>
      <w:r w:rsidRPr="00436EFD">
        <w:rPr>
          <w:rFonts w:ascii="Montserrat Light" w:hAnsi="Montserrat Light"/>
        </w:rPr>
        <w:t>Please make sure you carefully read the criteria document</w:t>
      </w:r>
      <w:r w:rsidR="00436EFD">
        <w:rPr>
          <w:rFonts w:ascii="Montserrat Light" w:hAnsi="Montserrat Light"/>
        </w:rPr>
        <w:t xml:space="preserve"> on our website </w:t>
      </w:r>
      <w:hyperlink r:id="rId10" w:history="1">
        <w:r w:rsidR="00436EFD" w:rsidRPr="00055C6C">
          <w:rPr>
            <w:rStyle w:val="Hyperlink"/>
            <w:rFonts w:ascii="Montserrat Light" w:hAnsi="Montserrat Light"/>
          </w:rPr>
          <w:t>www.blcf.org.uk</w:t>
        </w:r>
      </w:hyperlink>
      <w:r w:rsidR="00436EFD">
        <w:rPr>
          <w:rFonts w:ascii="Montserrat Light" w:hAnsi="Montserrat Light"/>
        </w:rPr>
        <w:t xml:space="preserve"> </w:t>
      </w:r>
      <w:r w:rsidRPr="00436EFD">
        <w:rPr>
          <w:rFonts w:ascii="Montserrat Light" w:hAnsi="Montserrat Light"/>
        </w:rPr>
        <w:t>before applying. Please get in touch with the Luton Arts team before applying to ensure they can best help you with your project goals.</w:t>
      </w:r>
    </w:p>
    <w:p w14:paraId="24FEAE12" w14:textId="626E2169" w:rsidR="00E9523A" w:rsidRPr="00436EFD" w:rsidRDefault="00E9523A" w:rsidP="096FA15E">
      <w:pPr>
        <w:rPr>
          <w:rFonts w:ascii="Montserrat Light" w:hAnsi="Montserrat Light"/>
        </w:rPr>
      </w:pPr>
    </w:p>
    <w:p w14:paraId="21C93FDD" w14:textId="53228F2C" w:rsidR="00E9523A" w:rsidRPr="00D8096A" w:rsidRDefault="1C939B67" w:rsidP="096FA15E">
      <w:pPr>
        <w:rPr>
          <w:rFonts w:ascii="Montserrat Light" w:hAnsi="Montserrat Light"/>
          <w:u w:val="single"/>
        </w:rPr>
      </w:pPr>
      <w:r w:rsidRPr="00D8096A">
        <w:rPr>
          <w:rFonts w:ascii="Montserrat Light" w:hAnsi="Montserrat Light"/>
          <w:u w:val="single"/>
        </w:rPr>
        <w:t>How to apply:</w:t>
      </w:r>
    </w:p>
    <w:p w14:paraId="30C10933" w14:textId="2F4FF182" w:rsidR="00E9523A" w:rsidRPr="00436EFD" w:rsidRDefault="1C939B67" w:rsidP="096FA15E">
      <w:pPr>
        <w:rPr>
          <w:rFonts w:ascii="Montserrat Light" w:hAnsi="Montserrat Light"/>
        </w:rPr>
      </w:pPr>
      <w:r w:rsidRPr="00436EFD">
        <w:rPr>
          <w:rFonts w:ascii="Montserrat Light" w:hAnsi="Montserrat Light"/>
        </w:rPr>
        <w:t xml:space="preserve">All applicants must submit </w:t>
      </w:r>
      <w:r w:rsidR="002942F7">
        <w:rPr>
          <w:rFonts w:ascii="Montserrat Light" w:hAnsi="Montserrat Light"/>
        </w:rPr>
        <w:t>an online form</w:t>
      </w:r>
      <w:r w:rsidR="0060061E">
        <w:rPr>
          <w:rFonts w:ascii="Montserrat Light" w:hAnsi="Montserrat Light"/>
        </w:rPr>
        <w:t xml:space="preserve">, so please only use this document to plan – </w:t>
      </w:r>
      <w:r w:rsidR="0060061E" w:rsidRPr="0060061E">
        <w:rPr>
          <w:rFonts w:ascii="Montserrat Light" w:hAnsi="Montserrat Light"/>
          <w:u w:val="single"/>
        </w:rPr>
        <w:t>we cannot accept this word document</w:t>
      </w:r>
      <w:r w:rsidRPr="00436EFD">
        <w:rPr>
          <w:rFonts w:ascii="Montserrat Light" w:hAnsi="Montserrat Light"/>
        </w:rPr>
        <w:t>.</w:t>
      </w:r>
      <w:r w:rsidR="002942F7">
        <w:rPr>
          <w:rFonts w:ascii="Montserrat Light" w:hAnsi="Montserrat Light"/>
        </w:rPr>
        <w:t xml:space="preserve"> When you register, you will get a unique link which you can save as you go</w:t>
      </w:r>
      <w:r w:rsidR="00D16CC0">
        <w:rPr>
          <w:rFonts w:ascii="Montserrat Light" w:hAnsi="Montserrat Light"/>
        </w:rPr>
        <w:t>, and the team at BLCF can help you by viewing your in-progress grant application</w:t>
      </w:r>
      <w:r w:rsidR="002942F7">
        <w:rPr>
          <w:rFonts w:ascii="Montserrat Light" w:hAnsi="Montserrat Light"/>
        </w:rPr>
        <w:t>.</w:t>
      </w:r>
    </w:p>
    <w:p w14:paraId="29948D99" w14:textId="77777777" w:rsidR="00D16CC0" w:rsidRDefault="00D16CC0" w:rsidP="096FA15E">
      <w:pPr>
        <w:rPr>
          <w:rFonts w:ascii="Montserrat Light" w:hAnsi="Montserrat Light"/>
          <w:b/>
          <w:bCs/>
          <w:u w:val="single"/>
        </w:rPr>
      </w:pPr>
    </w:p>
    <w:p w14:paraId="22CF3FDE" w14:textId="7BC720CA" w:rsidR="00E9523A" w:rsidRPr="0070582B" w:rsidRDefault="00D16CC0" w:rsidP="096FA15E">
      <w:pPr>
        <w:rPr>
          <w:rFonts w:ascii="Montserrat Light" w:eastAsia="Aptos" w:hAnsi="Montserrat Light" w:cs="Aptos"/>
          <w:b/>
          <w:bCs/>
          <w:u w:val="single"/>
        </w:rPr>
      </w:pPr>
      <w:r>
        <w:rPr>
          <w:rFonts w:ascii="Montserrat Light" w:hAnsi="Montserrat Light"/>
          <w:b/>
          <w:bCs/>
          <w:u w:val="single"/>
        </w:rPr>
        <w:t>The d</w:t>
      </w:r>
      <w:r w:rsidR="1C939B67" w:rsidRPr="0070582B">
        <w:rPr>
          <w:rFonts w:ascii="Montserrat Light" w:hAnsi="Montserrat Light"/>
          <w:b/>
          <w:bCs/>
          <w:u w:val="single"/>
        </w:rPr>
        <w:t>eadline</w:t>
      </w:r>
      <w:r>
        <w:rPr>
          <w:rFonts w:ascii="Montserrat Light" w:hAnsi="Montserrat Light"/>
          <w:b/>
          <w:bCs/>
          <w:u w:val="single"/>
        </w:rPr>
        <w:t xml:space="preserve"> for online form submission is</w:t>
      </w:r>
      <w:r w:rsidR="1C939B67" w:rsidRPr="0070582B">
        <w:rPr>
          <w:rFonts w:ascii="Montserrat Light" w:hAnsi="Montserrat Light"/>
          <w:b/>
          <w:bCs/>
          <w:u w:val="single"/>
        </w:rPr>
        <w:t xml:space="preserve"> 15th August 2025 at 12pm (midday.)</w:t>
      </w:r>
    </w:p>
    <w:p w14:paraId="3220AA15" w14:textId="62095F3E" w:rsidR="0070582B" w:rsidRDefault="0070582B" w:rsidP="096FA15E">
      <w:pPr>
        <w:rPr>
          <w:rFonts w:ascii="Montserrat Light" w:hAnsi="Montserrat Light"/>
        </w:rPr>
      </w:pPr>
    </w:p>
    <w:p w14:paraId="0FCC5126" w14:textId="4A39D77C" w:rsidR="00E9523A" w:rsidRPr="00D8096A" w:rsidRDefault="1C939B67" w:rsidP="096FA15E">
      <w:pPr>
        <w:rPr>
          <w:rFonts w:ascii="Montserrat Light" w:hAnsi="Montserrat Light"/>
          <w:u w:val="single"/>
        </w:rPr>
      </w:pPr>
      <w:r w:rsidRPr="00D8096A">
        <w:rPr>
          <w:rFonts w:ascii="Montserrat Light" w:hAnsi="Montserrat Light"/>
          <w:u w:val="single"/>
        </w:rPr>
        <w:t>Next steps:</w:t>
      </w:r>
    </w:p>
    <w:p w14:paraId="2EA98044" w14:textId="5E3EB1C7" w:rsidR="00E9523A" w:rsidRPr="00436EFD" w:rsidRDefault="1C939B67" w:rsidP="096FA15E">
      <w:pPr>
        <w:rPr>
          <w:rFonts w:ascii="Montserrat Light" w:hAnsi="Montserrat Light"/>
        </w:rPr>
      </w:pPr>
      <w:r w:rsidRPr="00436EFD">
        <w:rPr>
          <w:rFonts w:ascii="Montserrat Light" w:hAnsi="Montserrat Light"/>
        </w:rPr>
        <w:t xml:space="preserve">Applications will be </w:t>
      </w:r>
      <w:r w:rsidR="00D16CC0" w:rsidRPr="00436EFD">
        <w:rPr>
          <w:rFonts w:ascii="Montserrat Light" w:hAnsi="Montserrat Light"/>
        </w:rPr>
        <w:t>reviewed,</w:t>
      </w:r>
      <w:r w:rsidRPr="00436EFD">
        <w:rPr>
          <w:rFonts w:ascii="Montserrat Light" w:hAnsi="Montserrat Light"/>
        </w:rPr>
        <w:t xml:space="preserve"> and applicants will be notified of the outcome by the end of September 2025.</w:t>
      </w:r>
    </w:p>
    <w:p w14:paraId="170CFE7E" w14:textId="78C8001C" w:rsidR="00E9523A" w:rsidRPr="00436EFD" w:rsidRDefault="1C939B67" w:rsidP="096FA15E">
      <w:pPr>
        <w:rPr>
          <w:rFonts w:ascii="Montserrat Light" w:hAnsi="Montserrat Light"/>
        </w:rPr>
      </w:pPr>
      <w:r w:rsidRPr="00436EFD">
        <w:rPr>
          <w:rFonts w:ascii="Montserrat Light" w:hAnsi="Montserrat Light"/>
        </w:rPr>
        <w:t xml:space="preserve">Project delivery period: </w:t>
      </w:r>
      <w:r w:rsidR="0070582B">
        <w:rPr>
          <w:rFonts w:ascii="Montserrat Light" w:hAnsi="Montserrat Light"/>
        </w:rPr>
        <w:t xml:space="preserve">Activity must be completed by the </w:t>
      </w:r>
      <w:proofErr w:type="gramStart"/>
      <w:r w:rsidR="0070582B">
        <w:rPr>
          <w:rFonts w:ascii="Montserrat Light" w:hAnsi="Montserrat Light"/>
        </w:rPr>
        <w:t>30</w:t>
      </w:r>
      <w:r w:rsidR="0070582B" w:rsidRPr="0070582B">
        <w:rPr>
          <w:rFonts w:ascii="Montserrat Light" w:hAnsi="Montserrat Light"/>
          <w:vertAlign w:val="superscript"/>
        </w:rPr>
        <w:t>th</w:t>
      </w:r>
      <w:proofErr w:type="gramEnd"/>
      <w:r w:rsidR="0070582B">
        <w:rPr>
          <w:rFonts w:ascii="Montserrat Light" w:hAnsi="Montserrat Light"/>
        </w:rPr>
        <w:t xml:space="preserve"> June 2026.</w:t>
      </w:r>
    </w:p>
    <w:p w14:paraId="6B049B6A" w14:textId="00E0269D" w:rsidR="00E9523A" w:rsidRPr="00436EFD" w:rsidRDefault="1C939B67" w:rsidP="096FA15E">
      <w:pPr>
        <w:rPr>
          <w:rStyle w:val="Hyperlink"/>
          <w:rFonts w:ascii="Montserrat Light" w:hAnsi="Montserrat Light"/>
        </w:rPr>
      </w:pPr>
      <w:r w:rsidRPr="00436EFD">
        <w:rPr>
          <w:rFonts w:ascii="Montserrat Light" w:hAnsi="Montserrat Light"/>
        </w:rPr>
        <w:t xml:space="preserve">For any </w:t>
      </w:r>
      <w:r w:rsidR="00EC79CE" w:rsidRPr="00436EFD">
        <w:rPr>
          <w:rFonts w:ascii="Montserrat Light" w:hAnsi="Montserrat Light"/>
        </w:rPr>
        <w:t>questions,</w:t>
      </w:r>
      <w:r w:rsidRPr="00436EFD">
        <w:rPr>
          <w:rFonts w:ascii="Montserrat Light" w:hAnsi="Montserrat Light"/>
        </w:rPr>
        <w:t xml:space="preserve"> please email </w:t>
      </w:r>
      <w:hyperlink r:id="rId11">
        <w:r w:rsidRPr="00436EFD">
          <w:rPr>
            <w:rStyle w:val="Hyperlink"/>
            <w:rFonts w:ascii="Montserrat Light" w:hAnsi="Montserrat Light"/>
          </w:rPr>
          <w:t>grants@blcf.org.uk</w:t>
        </w:r>
      </w:hyperlink>
    </w:p>
    <w:p w14:paraId="0708151C" w14:textId="6E67979C" w:rsidR="096FA15E" w:rsidRPr="00436EFD" w:rsidRDefault="096FA15E" w:rsidP="096FA15E">
      <w:pPr>
        <w:rPr>
          <w:rFonts w:ascii="Montserrat Light" w:hAnsi="Montserrat Light"/>
        </w:rPr>
      </w:pPr>
    </w:p>
    <w:p w14:paraId="1C504549" w14:textId="56D5017C" w:rsidR="1C939B67" w:rsidRDefault="1C939B67" w:rsidP="096FA15E">
      <w:pPr>
        <w:pStyle w:val="Heading2"/>
        <w:rPr>
          <w:rFonts w:ascii="Montserrat Light" w:hAnsi="Montserrat Light"/>
        </w:rPr>
      </w:pPr>
      <w:r w:rsidRPr="00436EFD">
        <w:rPr>
          <w:rFonts w:ascii="Montserrat Light" w:hAnsi="Montserrat Light"/>
        </w:rPr>
        <w:t>Personal Circumstances</w:t>
      </w:r>
    </w:p>
    <w:p w14:paraId="38D509A7" w14:textId="3E08B5DB" w:rsidR="00D16CC0" w:rsidRPr="00D16CC0" w:rsidRDefault="00D16CC0" w:rsidP="00D16CC0">
      <w:r>
        <w:rPr>
          <w:rFonts w:ascii="Montserrat Light" w:hAnsi="Montserrat Light"/>
        </w:rPr>
        <w:t>You will be asked to provide your name and contact details, and your date of birth</w:t>
      </w:r>
      <w:r w:rsidR="00F649DA">
        <w:rPr>
          <w:rFonts w:ascii="Montserrat Light" w:hAnsi="Montserrat Light"/>
        </w:rPr>
        <w:t xml:space="preserve"> to cross-reference with your identification later.</w:t>
      </w:r>
    </w:p>
    <w:p w14:paraId="7159D855" w14:textId="18A1637C" w:rsidR="00E54F93" w:rsidRPr="00436EFD" w:rsidRDefault="00BC1529" w:rsidP="4288DA0D">
      <w:pPr>
        <w:rPr>
          <w:rFonts w:ascii="Montserrat Light" w:hAnsi="Montserrat Light"/>
        </w:rPr>
      </w:pPr>
      <w:r w:rsidRPr="00BC1529">
        <w:rPr>
          <w:rFonts w:ascii="Montserrat Light" w:hAnsi="Montserrat Light"/>
          <w:noProof/>
        </w:rPr>
        <w:lastRenderedPageBreak/>
        <mc:AlternateContent>
          <mc:Choice Requires="wps">
            <w:drawing>
              <wp:anchor distT="45720" distB="45720" distL="114300" distR="114300" simplePos="0" relativeHeight="251663872" behindDoc="0" locked="0" layoutInCell="1" allowOverlap="1" wp14:anchorId="5F18FEEF" wp14:editId="16E1CE60">
                <wp:simplePos x="0" y="0"/>
                <wp:positionH relativeFrom="margin">
                  <wp:posOffset>-57150</wp:posOffset>
                </wp:positionH>
                <wp:positionV relativeFrom="paragraph">
                  <wp:posOffset>831850</wp:posOffset>
                </wp:positionV>
                <wp:extent cx="5721350" cy="4222750"/>
                <wp:effectExtent l="0" t="0" r="12700" b="25400"/>
                <wp:wrapSquare wrapText="bothSides"/>
                <wp:docPr id="9870104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4222750"/>
                        </a:xfrm>
                        <a:prstGeom prst="rect">
                          <a:avLst/>
                        </a:prstGeom>
                        <a:solidFill>
                          <a:srgbClr val="FFFFFF"/>
                        </a:solidFill>
                        <a:ln w="9525">
                          <a:solidFill>
                            <a:srgbClr val="000000"/>
                          </a:solidFill>
                          <a:miter lim="800000"/>
                          <a:headEnd/>
                          <a:tailEnd/>
                        </a:ln>
                      </wps:spPr>
                      <wps:txbx>
                        <w:txbxContent>
                          <w:p w14:paraId="03A88847" w14:textId="77777777" w:rsidR="00AA3D59" w:rsidRPr="00AA3D59" w:rsidRDefault="00AA3D59" w:rsidP="00AA3D59">
                            <w:pPr>
                              <w:spacing w:before="100" w:beforeAutospacing="1" w:after="100" w:afterAutospacing="1" w:line="300" w:lineRule="atLeast"/>
                              <w:rPr>
                                <w:rFonts w:ascii="Segoe UI" w:eastAsia="Times New Roman" w:hAnsi="Segoe UI" w:cs="Segoe UI"/>
                                <w:sz w:val="21"/>
                                <w:szCs w:val="21"/>
                                <w:lang w:eastAsia="en-GB"/>
                              </w:rPr>
                            </w:pPr>
                            <w:r w:rsidRPr="00AA3D59">
                              <w:rPr>
                                <w:rFonts w:ascii="Segoe UI" w:eastAsia="Times New Roman" w:hAnsi="Segoe UI" w:cs="Segoe UI"/>
                                <w:sz w:val="21"/>
                                <w:szCs w:val="21"/>
                                <w:lang w:eastAsia="en-GB"/>
                              </w:rPr>
                              <w:t>I’m an emerging producer based in Luton, passionate about supporting and growing the creative scene in my hometown. Luton has a rich and diverse cultural identity, and I’m excited by the opportunity to contribute to its creative future.</w:t>
                            </w:r>
                          </w:p>
                          <w:p w14:paraId="7380B36D" w14:textId="4C2DE69F" w:rsidR="00AA3D59" w:rsidRPr="00AA3D59" w:rsidRDefault="00AA3D59" w:rsidP="00AA3D59">
                            <w:pPr>
                              <w:spacing w:before="100" w:beforeAutospacing="1" w:after="100" w:afterAutospacing="1" w:line="300" w:lineRule="atLeast"/>
                              <w:rPr>
                                <w:rFonts w:ascii="Segoe UI" w:eastAsia="Times New Roman" w:hAnsi="Segoe UI" w:cs="Segoe UI"/>
                                <w:sz w:val="21"/>
                                <w:szCs w:val="21"/>
                                <w:lang w:eastAsia="en-GB"/>
                              </w:rPr>
                            </w:pPr>
                            <w:r w:rsidRPr="00AA3D59">
                              <w:rPr>
                                <w:rFonts w:ascii="Segoe UI" w:eastAsia="Times New Roman" w:hAnsi="Segoe UI" w:cs="Segoe UI"/>
                                <w:sz w:val="21"/>
                                <w:szCs w:val="21"/>
                                <w:lang w:eastAsia="en-GB"/>
                              </w:rPr>
                              <w:t xml:space="preserve">In my role as Assistant Producer with Luton-based theatre company </w:t>
                            </w:r>
                            <w:r w:rsidRPr="00B15B7E">
                              <w:rPr>
                                <w:rFonts w:ascii="Segoe UI" w:eastAsia="Times New Roman" w:hAnsi="Segoe UI" w:cs="Segoe UI"/>
                                <w:b/>
                                <w:bCs/>
                                <w:sz w:val="21"/>
                                <w:szCs w:val="21"/>
                                <w:lang w:eastAsia="en-GB"/>
                              </w:rPr>
                              <w:t>[</w:t>
                            </w:r>
                            <w:r w:rsidR="00B15B7E">
                              <w:rPr>
                                <w:rFonts w:ascii="Segoe UI" w:eastAsia="Times New Roman" w:hAnsi="Segoe UI" w:cs="Segoe UI"/>
                                <w:b/>
                                <w:bCs/>
                                <w:sz w:val="21"/>
                                <w:szCs w:val="21"/>
                                <w:lang w:eastAsia="en-GB"/>
                              </w:rPr>
                              <w:t>insert name of theatre company</w:t>
                            </w:r>
                            <w:r w:rsidRPr="00B15B7E">
                              <w:rPr>
                                <w:rFonts w:ascii="Segoe UI" w:eastAsia="Times New Roman" w:hAnsi="Segoe UI" w:cs="Segoe UI"/>
                                <w:b/>
                                <w:bCs/>
                                <w:sz w:val="21"/>
                                <w:szCs w:val="21"/>
                                <w:lang w:eastAsia="en-GB"/>
                              </w:rPr>
                              <w:t>]</w:t>
                            </w:r>
                            <w:r w:rsidRPr="00AA3D59">
                              <w:rPr>
                                <w:rFonts w:ascii="Segoe UI" w:eastAsia="Times New Roman" w:hAnsi="Segoe UI" w:cs="Segoe UI"/>
                                <w:sz w:val="21"/>
                                <w:szCs w:val="21"/>
                                <w:lang w:eastAsia="en-GB"/>
                              </w:rPr>
                              <w:t>, I’ve developed strong skills in administration and coordination. My responsibilities have included drafting contracts, booking rehearsal spaces, and supporting the smooth running of productions. This hands-on experience has given me a solid foundation in the practical side of producing and deepened my understanding of what it takes to bring a creative project to life.</w:t>
                            </w:r>
                          </w:p>
                          <w:p w14:paraId="2B70602C" w14:textId="3C3C9EC5" w:rsidR="00AA3D59" w:rsidRPr="00AA3D59" w:rsidRDefault="00AA3D59" w:rsidP="00AA3D59">
                            <w:pPr>
                              <w:spacing w:before="100" w:beforeAutospacing="1" w:after="100" w:afterAutospacing="1" w:line="300" w:lineRule="atLeast"/>
                              <w:rPr>
                                <w:rFonts w:ascii="Segoe UI" w:eastAsia="Times New Roman" w:hAnsi="Segoe UI" w:cs="Segoe UI"/>
                                <w:sz w:val="21"/>
                                <w:szCs w:val="21"/>
                                <w:lang w:eastAsia="en-GB"/>
                              </w:rPr>
                            </w:pPr>
                            <w:r w:rsidRPr="00AA3D59">
                              <w:rPr>
                                <w:rFonts w:ascii="Segoe UI" w:eastAsia="Times New Roman" w:hAnsi="Segoe UI" w:cs="Segoe UI"/>
                                <w:sz w:val="21"/>
                                <w:szCs w:val="21"/>
                                <w:lang w:eastAsia="en-GB"/>
                              </w:rPr>
                              <w:t xml:space="preserve">Being part of Luton’s arts community has been incredibly inspiring. I’ve attended local scratch nights and creative networking events, where I’ve seen the wide range of </w:t>
                            </w:r>
                            <w:r w:rsidR="00EC79CE" w:rsidRPr="00AA3D59">
                              <w:rPr>
                                <w:rFonts w:ascii="Segoe UI" w:eastAsia="Times New Roman" w:hAnsi="Segoe UI" w:cs="Segoe UI"/>
                                <w:sz w:val="21"/>
                                <w:szCs w:val="21"/>
                                <w:lang w:eastAsia="en-GB"/>
                              </w:rPr>
                              <w:t>artforms,</w:t>
                            </w:r>
                            <w:r w:rsidRPr="00AA3D59">
                              <w:rPr>
                                <w:rFonts w:ascii="Segoe UI" w:eastAsia="Times New Roman" w:hAnsi="Segoe UI" w:cs="Segoe UI"/>
                                <w:sz w:val="21"/>
                                <w:szCs w:val="21"/>
                                <w:lang w:eastAsia="en-GB"/>
                              </w:rPr>
                              <w:t xml:space="preserve"> and storytelling styles being explored. These experiences have shown me how powerful and varied creative expression can be, and they’ve strengthened my commitment to enabling and supporting artists as a producer.</w:t>
                            </w:r>
                          </w:p>
                          <w:p w14:paraId="11265054" w14:textId="77777777" w:rsidR="00AA3D59" w:rsidRPr="00AA3D59" w:rsidRDefault="00AA3D59" w:rsidP="00AA3D59">
                            <w:pPr>
                              <w:spacing w:before="100" w:beforeAutospacing="1" w:after="100" w:afterAutospacing="1" w:line="300" w:lineRule="atLeast"/>
                              <w:rPr>
                                <w:rFonts w:ascii="Segoe UI" w:eastAsia="Times New Roman" w:hAnsi="Segoe UI" w:cs="Segoe UI"/>
                                <w:sz w:val="21"/>
                                <w:szCs w:val="21"/>
                                <w:lang w:eastAsia="en-GB"/>
                              </w:rPr>
                            </w:pPr>
                            <w:r w:rsidRPr="00AA3D59">
                              <w:rPr>
                                <w:rFonts w:ascii="Segoe UI" w:eastAsia="Times New Roman" w:hAnsi="Segoe UI" w:cs="Segoe UI"/>
                                <w:sz w:val="21"/>
                                <w:szCs w:val="21"/>
                                <w:lang w:eastAsia="en-GB"/>
                              </w:rPr>
                              <w:t>Now feels like the right time for me to take the next step in my journey—leading projects from start to finish. I’m particularly interested in exploring commercial producing models and how they might be used to create more sustainable opportunities for artists in Luton and beyond. I want to continue building my career here, helping to shape a vibrant, inclusive creative landscape that reflects the voices and stories of our community.</w:t>
                            </w:r>
                          </w:p>
                          <w:p w14:paraId="05E45FEA" w14:textId="77777777" w:rsidR="00AA3D59" w:rsidRPr="00AA3D59" w:rsidRDefault="008A02A2" w:rsidP="00AA3D59">
                            <w:pPr>
                              <w:spacing w:after="0" w:line="300" w:lineRule="atLeast"/>
                              <w:rPr>
                                <w:rFonts w:ascii="Segoe UI" w:eastAsia="Times New Roman" w:hAnsi="Segoe UI" w:cs="Segoe UI"/>
                                <w:sz w:val="21"/>
                                <w:szCs w:val="21"/>
                                <w:lang w:eastAsia="en-GB"/>
                              </w:rPr>
                            </w:pPr>
                            <w:r>
                              <w:rPr>
                                <w:rFonts w:ascii="Segoe UI" w:eastAsia="Times New Roman" w:hAnsi="Segoe UI" w:cs="Segoe UI"/>
                                <w:sz w:val="21"/>
                                <w:szCs w:val="21"/>
                                <w:lang w:eastAsia="en-GB"/>
                              </w:rPr>
                              <w:pict w14:anchorId="5E15CF61">
                                <v:rect id="_x0000_i1026" style="width:0;height:1.5pt" o:hralign="center" o:hrstd="t" o:hr="t" fillcolor="#a0a0a0" stroked="f"/>
                              </w:pict>
                            </w:r>
                          </w:p>
                          <w:p w14:paraId="25404CBB" w14:textId="77777777" w:rsidR="00AA3D59" w:rsidRPr="00AA3D59" w:rsidRDefault="00AA3D59" w:rsidP="00AA3D59">
                            <w:pPr>
                              <w:spacing w:before="100" w:beforeAutospacing="1" w:after="100" w:afterAutospacing="1" w:line="300" w:lineRule="atLeast"/>
                              <w:rPr>
                                <w:rFonts w:ascii="Segoe UI" w:eastAsia="Times New Roman" w:hAnsi="Segoe UI" w:cs="Segoe UI"/>
                                <w:sz w:val="21"/>
                                <w:szCs w:val="21"/>
                                <w:lang w:eastAsia="en-GB"/>
                              </w:rPr>
                            </w:pPr>
                            <w:r w:rsidRPr="00AA3D59">
                              <w:rPr>
                                <w:rFonts w:ascii="Segoe UI" w:eastAsia="Times New Roman" w:hAnsi="Segoe UI" w:cs="Segoe UI"/>
                                <w:sz w:val="21"/>
                                <w:szCs w:val="21"/>
                                <w:lang w:eastAsia="en-GB"/>
                              </w:rPr>
                              <w:t>Would you like help tailoring this further for a specific fund or programme?</w:t>
                            </w:r>
                          </w:p>
                          <w:p w14:paraId="42DE8977" w14:textId="0900414C" w:rsidR="00BC1529" w:rsidRDefault="00BC15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18FEEF" id="_x0000_t202" coordsize="21600,21600" o:spt="202" path="m,l,21600r21600,l21600,xe">
                <v:stroke joinstyle="miter"/>
                <v:path gradientshapeok="t" o:connecttype="rect"/>
              </v:shapetype>
              <v:shape id="Text Box 2" o:spid="_x0000_s1026" type="#_x0000_t202" style="position:absolute;margin-left:-4.5pt;margin-top:65.5pt;width:450.5pt;height:332.5pt;z-index:251663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">
                <v:textbox>
                  <w:txbxContent>
                    <w:p w14:paraId="03A88847" w14:textId="77777777" w:rsidR="00AA3D59" w:rsidRPr="00AA3D59" w:rsidRDefault="00AA3D59" w:rsidP="00AA3D59">
                      <w:pPr>
                        <w:spacing w:before="100" w:beforeAutospacing="1" w:after="100" w:afterAutospacing="1" w:line="300" w:lineRule="atLeast"/>
                        <w:rPr>
                          <w:rFonts w:ascii="Segoe UI" w:eastAsia="Times New Roman" w:hAnsi="Segoe UI" w:cs="Segoe UI"/>
                          <w:sz w:val="21"/>
                          <w:szCs w:val="21"/>
                          <w:lang w:eastAsia="en-GB"/>
                        </w:rPr>
                      </w:pPr>
                      <w:r w:rsidRPr="00AA3D59">
                        <w:rPr>
                          <w:rFonts w:ascii="Segoe UI" w:eastAsia="Times New Roman" w:hAnsi="Segoe UI" w:cs="Segoe UI"/>
                          <w:sz w:val="21"/>
                          <w:szCs w:val="21"/>
                          <w:lang w:eastAsia="en-GB"/>
                        </w:rPr>
                        <w:t>I’m an emerging producer based in Luton, passionate about supporting and growing the creative scene in my hometown. Luton has a rich and diverse cultural identity, and I’m excited by the opportunity to contribute to its creative future.</w:t>
                      </w:r>
                    </w:p>
                    <w:p w14:paraId="7380B36D" w14:textId="4C2DE69F" w:rsidR="00AA3D59" w:rsidRPr="00AA3D59" w:rsidRDefault="00AA3D59" w:rsidP="00AA3D59">
                      <w:pPr>
                        <w:spacing w:before="100" w:beforeAutospacing="1" w:after="100" w:afterAutospacing="1" w:line="300" w:lineRule="atLeast"/>
                        <w:rPr>
                          <w:rFonts w:ascii="Segoe UI" w:eastAsia="Times New Roman" w:hAnsi="Segoe UI" w:cs="Segoe UI"/>
                          <w:sz w:val="21"/>
                          <w:szCs w:val="21"/>
                          <w:lang w:eastAsia="en-GB"/>
                        </w:rPr>
                      </w:pPr>
                      <w:r w:rsidRPr="00AA3D59">
                        <w:rPr>
                          <w:rFonts w:ascii="Segoe UI" w:eastAsia="Times New Roman" w:hAnsi="Segoe UI" w:cs="Segoe UI"/>
                          <w:sz w:val="21"/>
                          <w:szCs w:val="21"/>
                          <w:lang w:eastAsia="en-GB"/>
                        </w:rPr>
                        <w:t xml:space="preserve">In my role as Assistant Producer with Luton-based theatre company </w:t>
                      </w:r>
                      <w:r w:rsidRPr="00B15B7E">
                        <w:rPr>
                          <w:rFonts w:ascii="Segoe UI" w:eastAsia="Times New Roman" w:hAnsi="Segoe UI" w:cs="Segoe UI"/>
                          <w:b/>
                          <w:bCs/>
                          <w:sz w:val="21"/>
                          <w:szCs w:val="21"/>
                          <w:lang w:eastAsia="en-GB"/>
                        </w:rPr>
                        <w:t>[</w:t>
                      </w:r>
                      <w:r w:rsidR="00B15B7E">
                        <w:rPr>
                          <w:rFonts w:ascii="Segoe UI" w:eastAsia="Times New Roman" w:hAnsi="Segoe UI" w:cs="Segoe UI"/>
                          <w:b/>
                          <w:bCs/>
                          <w:sz w:val="21"/>
                          <w:szCs w:val="21"/>
                          <w:lang w:eastAsia="en-GB"/>
                        </w:rPr>
                        <w:t>insert name of theatre company</w:t>
                      </w:r>
                      <w:r w:rsidRPr="00B15B7E">
                        <w:rPr>
                          <w:rFonts w:ascii="Segoe UI" w:eastAsia="Times New Roman" w:hAnsi="Segoe UI" w:cs="Segoe UI"/>
                          <w:b/>
                          <w:bCs/>
                          <w:sz w:val="21"/>
                          <w:szCs w:val="21"/>
                          <w:lang w:eastAsia="en-GB"/>
                        </w:rPr>
                        <w:t>]</w:t>
                      </w:r>
                      <w:r w:rsidRPr="00AA3D59">
                        <w:rPr>
                          <w:rFonts w:ascii="Segoe UI" w:eastAsia="Times New Roman" w:hAnsi="Segoe UI" w:cs="Segoe UI"/>
                          <w:sz w:val="21"/>
                          <w:szCs w:val="21"/>
                          <w:lang w:eastAsia="en-GB"/>
                        </w:rPr>
                        <w:t>, I’ve developed strong skills in administration and coordination. My responsibilities have included drafting contracts, booking rehearsal spaces, and supporting the smooth running of productions. This hands-on experience has given me a solid foundation in the practical side of producing and deepened my understanding of what it takes to bring a creative project to life.</w:t>
                      </w:r>
                    </w:p>
                    <w:p w14:paraId="2B70602C" w14:textId="3C3C9EC5" w:rsidR="00AA3D59" w:rsidRPr="00AA3D59" w:rsidRDefault="00AA3D59" w:rsidP="00AA3D59">
                      <w:pPr>
                        <w:spacing w:before="100" w:beforeAutospacing="1" w:after="100" w:afterAutospacing="1" w:line="300" w:lineRule="atLeast"/>
                        <w:rPr>
                          <w:rFonts w:ascii="Segoe UI" w:eastAsia="Times New Roman" w:hAnsi="Segoe UI" w:cs="Segoe UI"/>
                          <w:sz w:val="21"/>
                          <w:szCs w:val="21"/>
                          <w:lang w:eastAsia="en-GB"/>
                        </w:rPr>
                      </w:pPr>
                      <w:r w:rsidRPr="00AA3D59">
                        <w:rPr>
                          <w:rFonts w:ascii="Segoe UI" w:eastAsia="Times New Roman" w:hAnsi="Segoe UI" w:cs="Segoe UI"/>
                          <w:sz w:val="21"/>
                          <w:szCs w:val="21"/>
                          <w:lang w:eastAsia="en-GB"/>
                        </w:rPr>
                        <w:t xml:space="preserve">Being part of Luton’s arts community has been incredibly inspiring. I’ve attended local scratch nights and creative networking events, where I’ve seen the wide range of </w:t>
                      </w:r>
                      <w:r w:rsidR="00EC79CE" w:rsidRPr="00AA3D59">
                        <w:rPr>
                          <w:rFonts w:ascii="Segoe UI" w:eastAsia="Times New Roman" w:hAnsi="Segoe UI" w:cs="Segoe UI"/>
                          <w:sz w:val="21"/>
                          <w:szCs w:val="21"/>
                          <w:lang w:eastAsia="en-GB"/>
                        </w:rPr>
                        <w:t>artforms,</w:t>
                      </w:r>
                      <w:r w:rsidRPr="00AA3D59">
                        <w:rPr>
                          <w:rFonts w:ascii="Segoe UI" w:eastAsia="Times New Roman" w:hAnsi="Segoe UI" w:cs="Segoe UI"/>
                          <w:sz w:val="21"/>
                          <w:szCs w:val="21"/>
                          <w:lang w:eastAsia="en-GB"/>
                        </w:rPr>
                        <w:t xml:space="preserve"> and storytelling styles being explored. These experiences have shown me how powerful and varied creative expression can be, and they’ve strengthened my commitment to enabling and supporting artists as a producer.</w:t>
                      </w:r>
                    </w:p>
                    <w:p w14:paraId="11265054" w14:textId="77777777" w:rsidR="00AA3D59" w:rsidRPr="00AA3D59" w:rsidRDefault="00AA3D59" w:rsidP="00AA3D59">
                      <w:pPr>
                        <w:spacing w:before="100" w:beforeAutospacing="1" w:after="100" w:afterAutospacing="1" w:line="300" w:lineRule="atLeast"/>
                        <w:rPr>
                          <w:rFonts w:ascii="Segoe UI" w:eastAsia="Times New Roman" w:hAnsi="Segoe UI" w:cs="Segoe UI"/>
                          <w:sz w:val="21"/>
                          <w:szCs w:val="21"/>
                          <w:lang w:eastAsia="en-GB"/>
                        </w:rPr>
                      </w:pPr>
                      <w:r w:rsidRPr="00AA3D59">
                        <w:rPr>
                          <w:rFonts w:ascii="Segoe UI" w:eastAsia="Times New Roman" w:hAnsi="Segoe UI" w:cs="Segoe UI"/>
                          <w:sz w:val="21"/>
                          <w:szCs w:val="21"/>
                          <w:lang w:eastAsia="en-GB"/>
                        </w:rPr>
                        <w:t>Now feels like the right time for me to take the next step in my journey—leading projects from start to finish. I’m particularly interested in exploring commercial producing models and how they might be used to create more sustainable opportunities for artists in Luton and beyond. I want to continue building my career here, helping to shape a vibrant, inclusive creative landscape that reflects the voices and stories of our community.</w:t>
                      </w:r>
                    </w:p>
                    <w:p w14:paraId="05E45FEA" w14:textId="77777777" w:rsidR="00AA3D59" w:rsidRPr="00AA3D59" w:rsidRDefault="00000000" w:rsidP="00AA3D59">
                      <w:pPr>
                        <w:spacing w:after="0" w:line="300" w:lineRule="atLeast"/>
                        <w:rPr>
                          <w:rFonts w:ascii="Segoe UI" w:eastAsia="Times New Roman" w:hAnsi="Segoe UI" w:cs="Segoe UI"/>
                          <w:sz w:val="21"/>
                          <w:szCs w:val="21"/>
                          <w:lang w:eastAsia="en-GB"/>
                        </w:rPr>
                      </w:pPr>
                      <w:r>
                        <w:rPr>
                          <w:rFonts w:ascii="Segoe UI" w:eastAsia="Times New Roman" w:hAnsi="Segoe UI" w:cs="Segoe UI"/>
                          <w:sz w:val="21"/>
                          <w:szCs w:val="21"/>
                          <w:lang w:eastAsia="en-GB"/>
                        </w:rPr>
                        <w:pict w14:anchorId="5E15CF61">
                          <v:rect id="_x0000_i1026" style="width:0;height:1.5pt" o:hralign="center" o:hrstd="t" o:hr="t" fillcolor="#a0a0a0" stroked="f"/>
                        </w:pict>
                      </w:r>
                    </w:p>
                    <w:p w14:paraId="25404CBB" w14:textId="77777777" w:rsidR="00AA3D59" w:rsidRPr="00AA3D59" w:rsidRDefault="00AA3D59" w:rsidP="00AA3D59">
                      <w:pPr>
                        <w:spacing w:before="100" w:beforeAutospacing="1" w:after="100" w:afterAutospacing="1" w:line="300" w:lineRule="atLeast"/>
                        <w:rPr>
                          <w:rFonts w:ascii="Segoe UI" w:eastAsia="Times New Roman" w:hAnsi="Segoe UI" w:cs="Segoe UI"/>
                          <w:sz w:val="21"/>
                          <w:szCs w:val="21"/>
                          <w:lang w:eastAsia="en-GB"/>
                        </w:rPr>
                      </w:pPr>
                      <w:r w:rsidRPr="00AA3D59">
                        <w:rPr>
                          <w:rFonts w:ascii="Segoe UI" w:eastAsia="Times New Roman" w:hAnsi="Segoe UI" w:cs="Segoe UI"/>
                          <w:sz w:val="21"/>
                          <w:szCs w:val="21"/>
                          <w:lang w:eastAsia="en-GB"/>
                        </w:rPr>
                        <w:t>Would you like help tailoring this further for a specific fund or programme?</w:t>
                      </w:r>
                    </w:p>
                    <w:p w14:paraId="42DE8977" w14:textId="0900414C" w:rsidR="00BC1529" w:rsidRDefault="00BC1529"/>
                  </w:txbxContent>
                </v:textbox>
                <w10:wrap type="square" anchorx="margin"/>
              </v:shape>
            </w:pict>
          </mc:Fallback>
        </mc:AlternateContent>
      </w:r>
      <w:r w:rsidR="1C939B67" w:rsidRPr="00436EFD">
        <w:rPr>
          <w:rFonts w:ascii="Montserrat Light" w:hAnsi="Montserrat Light"/>
        </w:rPr>
        <w:t>Please tell us a bit about yourself. What current work are you undertaking as an artist and what experience you have, and what is your connection to Luton? (250 words)</w:t>
      </w:r>
    </w:p>
    <w:p w14:paraId="22358BE0" w14:textId="4AA7A964" w:rsidR="0070582B" w:rsidRDefault="5B180504" w:rsidP="37316B9F">
      <w:pPr>
        <w:rPr>
          <w:rFonts w:ascii="Montserrat Light" w:hAnsi="Montserrat Light"/>
          <w:i/>
          <w:iCs/>
        </w:rPr>
      </w:pPr>
      <w:r w:rsidRPr="00436EFD">
        <w:rPr>
          <w:rFonts w:ascii="Montserrat Light" w:hAnsi="Montserrat Light"/>
          <w:i/>
          <w:iCs/>
        </w:rPr>
        <w:t>(Feel free to link to external sources</w:t>
      </w:r>
      <w:r w:rsidR="0070582B">
        <w:rPr>
          <w:rFonts w:ascii="Montserrat Light" w:hAnsi="Montserrat Light"/>
          <w:i/>
          <w:iCs/>
        </w:rPr>
        <w:t xml:space="preserve"> in the online form</w:t>
      </w:r>
      <w:r w:rsidRPr="00436EFD">
        <w:rPr>
          <w:rFonts w:ascii="Montserrat Light" w:hAnsi="Montserrat Light"/>
          <w:i/>
          <w:iCs/>
        </w:rPr>
        <w:t xml:space="preserve"> if relevant, such as a</w:t>
      </w:r>
      <w:r w:rsidR="38080C96" w:rsidRPr="00436EFD">
        <w:rPr>
          <w:rFonts w:ascii="Montserrat Light" w:hAnsi="Montserrat Light"/>
          <w:i/>
          <w:iCs/>
        </w:rPr>
        <w:t xml:space="preserve"> web link to a</w:t>
      </w:r>
      <w:r w:rsidRPr="00436EFD">
        <w:rPr>
          <w:rFonts w:ascii="Montserrat Light" w:hAnsi="Montserrat Light"/>
          <w:i/>
          <w:iCs/>
        </w:rPr>
        <w:t xml:space="preserve"> portfolio</w:t>
      </w:r>
      <w:r w:rsidR="7012AF31" w:rsidRPr="00436EFD">
        <w:rPr>
          <w:rFonts w:ascii="Montserrat Light" w:hAnsi="Montserrat Light"/>
          <w:i/>
          <w:iCs/>
        </w:rPr>
        <w:t xml:space="preserve"> if it supports this question</w:t>
      </w:r>
      <w:r w:rsidRPr="00436EFD">
        <w:rPr>
          <w:rFonts w:ascii="Montserrat Light" w:hAnsi="Montserrat Light"/>
          <w:i/>
          <w:iCs/>
        </w:rPr>
        <w:t>)</w:t>
      </w:r>
    </w:p>
    <w:p w14:paraId="6AEA59A7" w14:textId="77777777" w:rsidR="00EC79CE" w:rsidRDefault="00EC79CE" w:rsidP="37316B9F">
      <w:pPr>
        <w:rPr>
          <w:rFonts w:ascii="Montserrat Light" w:hAnsi="Montserrat Light"/>
          <w:i/>
          <w:iCs/>
        </w:rPr>
      </w:pPr>
    </w:p>
    <w:p w14:paraId="25054E1E" w14:textId="77777777" w:rsidR="004D3F54" w:rsidRPr="00436EFD" w:rsidRDefault="004D3F54" w:rsidP="004D3F54">
      <w:pPr>
        <w:rPr>
          <w:rFonts w:ascii="Montserrat Light" w:hAnsi="Montserrat Light"/>
        </w:rPr>
      </w:pPr>
      <w:r w:rsidRPr="00436EFD">
        <w:rPr>
          <w:rFonts w:ascii="Montserrat Light" w:hAnsi="Montserrat Light"/>
        </w:rPr>
        <w:t>Please tell us why you are applying- what work are you proposing to be funded? Where is it going to take place? Please be as specific as you can be at this stage</w:t>
      </w:r>
      <w:r>
        <w:rPr>
          <w:rFonts w:ascii="Montserrat Light" w:hAnsi="Montserrat Light"/>
        </w:rPr>
        <w:t>.</w:t>
      </w:r>
      <w:r w:rsidRPr="00436EFD">
        <w:rPr>
          <w:rFonts w:ascii="Montserrat Light" w:hAnsi="Montserrat Light"/>
        </w:rPr>
        <w:t xml:space="preserve"> (250 words)</w:t>
      </w:r>
    </w:p>
    <w:p w14:paraId="141D1E1F" w14:textId="4D45AF17" w:rsidR="00BC1529" w:rsidRPr="00BC1529" w:rsidRDefault="00EC79CE" w:rsidP="37316B9F">
      <w:pPr>
        <w:rPr>
          <w:rFonts w:ascii="Montserrat Light" w:hAnsi="Montserrat Light"/>
          <w:i/>
          <w:iCs/>
        </w:rPr>
      </w:pPr>
      <w:r w:rsidRPr="00BC1529">
        <w:rPr>
          <w:rFonts w:ascii="Montserrat Light" w:hAnsi="Montserrat Light"/>
          <w:noProof/>
        </w:rPr>
        <mc:AlternateContent>
          <mc:Choice Requires="wps">
            <w:drawing>
              <wp:anchor distT="45720" distB="45720" distL="114300" distR="114300" simplePos="0" relativeHeight="251659776" behindDoc="0" locked="0" layoutInCell="1" allowOverlap="1" wp14:anchorId="21CA4048" wp14:editId="4AF1BC74">
                <wp:simplePos x="0" y="0"/>
                <wp:positionH relativeFrom="margin">
                  <wp:posOffset>-39532</wp:posOffset>
                </wp:positionH>
                <wp:positionV relativeFrom="paragraph">
                  <wp:posOffset>285764</wp:posOffset>
                </wp:positionV>
                <wp:extent cx="5676900" cy="1828800"/>
                <wp:effectExtent l="0" t="0" r="19050" b="19050"/>
                <wp:wrapThrough wrapText="bothSides">
                  <wp:wrapPolygon edited="0">
                    <wp:start x="0" y="0"/>
                    <wp:lineTo x="0" y="21600"/>
                    <wp:lineTo x="21600" y="21600"/>
                    <wp:lineTo x="21600"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1828800"/>
                        </a:xfrm>
                        <a:prstGeom prst="rect">
                          <a:avLst/>
                        </a:prstGeom>
                        <a:solidFill>
                          <a:srgbClr val="FFFFFF"/>
                        </a:solidFill>
                        <a:ln w="9525">
                          <a:solidFill>
                            <a:srgbClr val="000000"/>
                          </a:solidFill>
                          <a:miter lim="800000"/>
                          <a:headEnd/>
                          <a:tailEnd/>
                        </a:ln>
                      </wps:spPr>
                      <wps:txbx>
                        <w:txbxContent>
                          <w:p w14:paraId="666C4D75" w14:textId="6D37F344" w:rsidR="005A707B" w:rsidRPr="005A707B" w:rsidRDefault="005A707B" w:rsidP="005A707B">
                            <w:pPr>
                              <w:spacing w:before="100" w:beforeAutospacing="1" w:after="100" w:afterAutospacing="1" w:line="300" w:lineRule="atLeast"/>
                              <w:rPr>
                                <w:rFonts w:ascii="Segoe UI" w:eastAsia="Times New Roman" w:hAnsi="Segoe UI" w:cs="Segoe UI"/>
                                <w:sz w:val="21"/>
                                <w:szCs w:val="21"/>
                                <w:lang w:eastAsia="en-GB"/>
                              </w:rPr>
                            </w:pPr>
                            <w:r w:rsidRPr="005A707B">
                              <w:rPr>
                                <w:rFonts w:ascii="Segoe UI" w:eastAsia="Times New Roman" w:hAnsi="Segoe UI" w:cs="Segoe UI"/>
                                <w:sz w:val="21"/>
                                <w:szCs w:val="21"/>
                                <w:lang w:eastAsia="en-GB"/>
                              </w:rPr>
                              <w:t>I’m applying to attend</w:t>
                            </w:r>
                            <w:r w:rsidR="001900EC">
                              <w:rPr>
                                <w:rFonts w:ascii="Segoe UI" w:eastAsia="Times New Roman" w:hAnsi="Segoe UI" w:cs="Segoe UI"/>
                                <w:sz w:val="21"/>
                                <w:szCs w:val="21"/>
                                <w:lang w:eastAsia="en-GB"/>
                              </w:rPr>
                              <w:t xml:space="preserve"> </w:t>
                            </w:r>
                            <w:r w:rsidR="001900EC" w:rsidRPr="00B15B7E">
                              <w:rPr>
                                <w:rFonts w:ascii="Segoe UI" w:eastAsia="Times New Roman" w:hAnsi="Segoe UI" w:cs="Segoe UI"/>
                                <w:b/>
                                <w:bCs/>
                                <w:sz w:val="21"/>
                                <w:szCs w:val="21"/>
                                <w:lang w:eastAsia="en-GB"/>
                              </w:rPr>
                              <w:t>[</w:t>
                            </w:r>
                            <w:r w:rsidR="001900EC">
                              <w:rPr>
                                <w:rFonts w:ascii="Segoe UI" w:eastAsia="Times New Roman" w:hAnsi="Segoe UI" w:cs="Segoe UI"/>
                                <w:b/>
                                <w:bCs/>
                                <w:sz w:val="21"/>
                                <w:szCs w:val="21"/>
                                <w:lang w:eastAsia="en-GB"/>
                              </w:rPr>
                              <w:t>insert details</w:t>
                            </w:r>
                            <w:r w:rsidR="001900EC" w:rsidRPr="00B15B7E">
                              <w:rPr>
                                <w:rFonts w:ascii="Segoe UI" w:eastAsia="Times New Roman" w:hAnsi="Segoe UI" w:cs="Segoe UI"/>
                                <w:b/>
                                <w:bCs/>
                                <w:sz w:val="21"/>
                                <w:szCs w:val="21"/>
                                <w:lang w:eastAsia="en-GB"/>
                              </w:rPr>
                              <w:t>]</w:t>
                            </w:r>
                            <w:r w:rsidRPr="005A707B">
                              <w:rPr>
                                <w:rFonts w:ascii="Segoe UI" w:eastAsia="Times New Roman" w:hAnsi="Segoe UI" w:cs="Segoe UI"/>
                                <w:sz w:val="21"/>
                                <w:szCs w:val="21"/>
                                <w:lang w:eastAsia="en-GB"/>
                              </w:rPr>
                              <w:t xml:space="preserve"> Producing Workshop in</w:t>
                            </w:r>
                            <w:r w:rsidR="001900EC">
                              <w:rPr>
                                <w:rFonts w:ascii="Segoe UI" w:eastAsia="Times New Roman" w:hAnsi="Segoe UI" w:cs="Segoe UI"/>
                                <w:sz w:val="21"/>
                                <w:szCs w:val="21"/>
                                <w:lang w:eastAsia="en-GB"/>
                              </w:rPr>
                              <w:t xml:space="preserve"> </w:t>
                            </w:r>
                            <w:r w:rsidR="001900EC" w:rsidRPr="00B15B7E">
                              <w:rPr>
                                <w:rFonts w:ascii="Segoe UI" w:eastAsia="Times New Roman" w:hAnsi="Segoe UI" w:cs="Segoe UI"/>
                                <w:b/>
                                <w:bCs/>
                                <w:sz w:val="21"/>
                                <w:szCs w:val="21"/>
                                <w:lang w:eastAsia="en-GB"/>
                              </w:rPr>
                              <w:t>[</w:t>
                            </w:r>
                            <w:r w:rsidR="001900EC">
                              <w:rPr>
                                <w:rFonts w:ascii="Segoe UI" w:eastAsia="Times New Roman" w:hAnsi="Segoe UI" w:cs="Segoe UI"/>
                                <w:b/>
                                <w:bCs/>
                                <w:sz w:val="21"/>
                                <w:szCs w:val="21"/>
                                <w:lang w:eastAsia="en-GB"/>
                              </w:rPr>
                              <w:t>location</w:t>
                            </w:r>
                            <w:r w:rsidR="001900EC" w:rsidRPr="00B15B7E">
                              <w:rPr>
                                <w:rFonts w:ascii="Segoe UI" w:eastAsia="Times New Roman" w:hAnsi="Segoe UI" w:cs="Segoe UI"/>
                                <w:b/>
                                <w:bCs/>
                                <w:sz w:val="21"/>
                                <w:szCs w:val="21"/>
                                <w:lang w:eastAsia="en-GB"/>
                              </w:rPr>
                              <w:t>]</w:t>
                            </w:r>
                            <w:r w:rsidR="001900EC" w:rsidRPr="005A707B">
                              <w:rPr>
                                <w:rFonts w:ascii="Segoe UI" w:eastAsia="Times New Roman" w:hAnsi="Segoe UI" w:cs="Segoe UI"/>
                                <w:sz w:val="21"/>
                                <w:szCs w:val="21"/>
                                <w:lang w:eastAsia="en-GB"/>
                              </w:rPr>
                              <w:t xml:space="preserve"> </w:t>
                            </w:r>
                            <w:r w:rsidR="001900EC">
                              <w:rPr>
                                <w:rFonts w:ascii="Segoe UI" w:eastAsia="Times New Roman" w:hAnsi="Segoe UI" w:cs="Segoe UI"/>
                                <w:sz w:val="21"/>
                                <w:szCs w:val="21"/>
                                <w:lang w:eastAsia="en-GB"/>
                              </w:rPr>
                              <w:t xml:space="preserve">in </w:t>
                            </w:r>
                            <w:r w:rsidR="001900EC" w:rsidRPr="00B15B7E">
                              <w:rPr>
                                <w:rFonts w:ascii="Segoe UI" w:eastAsia="Times New Roman" w:hAnsi="Segoe UI" w:cs="Segoe UI"/>
                                <w:b/>
                                <w:bCs/>
                                <w:sz w:val="21"/>
                                <w:szCs w:val="21"/>
                                <w:lang w:eastAsia="en-GB"/>
                              </w:rPr>
                              <w:t>[</w:t>
                            </w:r>
                            <w:r w:rsidR="001900EC">
                              <w:rPr>
                                <w:rFonts w:ascii="Segoe UI" w:eastAsia="Times New Roman" w:hAnsi="Segoe UI" w:cs="Segoe UI"/>
                                <w:b/>
                                <w:bCs/>
                                <w:sz w:val="21"/>
                                <w:szCs w:val="21"/>
                                <w:lang w:eastAsia="en-GB"/>
                              </w:rPr>
                              <w:t>insert time of year</w:t>
                            </w:r>
                            <w:r w:rsidR="001900EC" w:rsidRPr="00B15B7E">
                              <w:rPr>
                                <w:rFonts w:ascii="Segoe UI" w:eastAsia="Times New Roman" w:hAnsi="Segoe UI" w:cs="Segoe UI"/>
                                <w:b/>
                                <w:bCs/>
                                <w:sz w:val="21"/>
                                <w:szCs w:val="21"/>
                                <w:lang w:eastAsia="en-GB"/>
                              </w:rPr>
                              <w:t>]</w:t>
                            </w:r>
                            <w:r w:rsidR="001900EC" w:rsidRPr="005A707B">
                              <w:rPr>
                                <w:rFonts w:ascii="Segoe UI" w:eastAsia="Times New Roman" w:hAnsi="Segoe UI" w:cs="Segoe UI"/>
                                <w:sz w:val="21"/>
                                <w:szCs w:val="21"/>
                                <w:lang w:eastAsia="en-GB"/>
                              </w:rPr>
                              <w:t xml:space="preserve"> </w:t>
                            </w:r>
                            <w:r w:rsidRPr="005A707B">
                              <w:rPr>
                                <w:rFonts w:ascii="Segoe UI" w:eastAsia="Times New Roman" w:hAnsi="Segoe UI" w:cs="Segoe UI"/>
                                <w:sz w:val="21"/>
                                <w:szCs w:val="21"/>
                                <w:lang w:eastAsia="en-GB"/>
                              </w:rPr>
                              <w:t>The workshop will help me understand how to manage larger production budgets, raise investment, and plan recoupment schedules. These skills will support me in producing my own theatre projects in Luton and beyond.</w:t>
                            </w:r>
                          </w:p>
                          <w:p w14:paraId="63E46CF3" w14:textId="77777777" w:rsidR="005A707B" w:rsidRPr="005A707B" w:rsidRDefault="005A707B" w:rsidP="005A707B">
                            <w:pPr>
                              <w:spacing w:before="100" w:beforeAutospacing="1" w:after="100" w:afterAutospacing="1" w:line="300" w:lineRule="atLeast"/>
                              <w:rPr>
                                <w:rFonts w:ascii="Segoe UI" w:eastAsia="Times New Roman" w:hAnsi="Segoe UI" w:cs="Segoe UI"/>
                                <w:sz w:val="21"/>
                                <w:szCs w:val="21"/>
                                <w:lang w:eastAsia="en-GB"/>
                              </w:rPr>
                            </w:pPr>
                            <w:r w:rsidRPr="005A707B">
                              <w:rPr>
                                <w:rFonts w:ascii="Segoe UI" w:eastAsia="Times New Roman" w:hAnsi="Segoe UI" w:cs="Segoe UI"/>
                                <w:sz w:val="21"/>
                                <w:szCs w:val="21"/>
                                <w:lang w:eastAsia="en-GB"/>
                              </w:rPr>
                              <w:t>It’s also a great chance to meet and learn from other producers at a similar stage in their careers. I’m applying for support to cover the cost of the workshop, travel, and accommodation.</w:t>
                            </w:r>
                          </w:p>
                          <w:p w14:paraId="7D33C9BC" w14:textId="2C88EBFC" w:rsidR="00BC1529" w:rsidRPr="00BC1529" w:rsidRDefault="00BC1529">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CA4048" id="_x0000_t202" coordsize="21600,21600" o:spt="202" path="m,l,21600r21600,l21600,xe">
                <v:stroke joinstyle="miter"/>
                <v:path gradientshapeok="t" o:connecttype="rect"/>
              </v:shapetype>
              <v:shape id="_x0000_s1027" type="#_x0000_t202" style="position:absolute;margin-left:-3.1pt;margin-top:22.5pt;width:447pt;height:2in;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">
                <v:textbox>
                  <w:txbxContent>
                    <w:p w14:paraId="666C4D75" w14:textId="6D37F344" w:rsidR="005A707B" w:rsidRPr="005A707B" w:rsidRDefault="005A707B" w:rsidP="005A707B">
                      <w:pPr>
                        <w:spacing w:before="100" w:beforeAutospacing="1" w:after="100" w:afterAutospacing="1" w:line="300" w:lineRule="atLeast"/>
                        <w:rPr>
                          <w:rFonts w:ascii="Segoe UI" w:eastAsia="Times New Roman" w:hAnsi="Segoe UI" w:cs="Segoe UI"/>
                          <w:sz w:val="21"/>
                          <w:szCs w:val="21"/>
                          <w:lang w:eastAsia="en-GB"/>
                        </w:rPr>
                      </w:pPr>
                      <w:r w:rsidRPr="005A707B">
                        <w:rPr>
                          <w:rFonts w:ascii="Segoe UI" w:eastAsia="Times New Roman" w:hAnsi="Segoe UI" w:cs="Segoe UI"/>
                          <w:sz w:val="21"/>
                          <w:szCs w:val="21"/>
                          <w:lang w:eastAsia="en-GB"/>
                        </w:rPr>
                        <w:t>I’m applying to attend</w:t>
                      </w:r>
                      <w:r w:rsidR="001900EC">
                        <w:rPr>
                          <w:rFonts w:ascii="Segoe UI" w:eastAsia="Times New Roman" w:hAnsi="Segoe UI" w:cs="Segoe UI"/>
                          <w:sz w:val="21"/>
                          <w:szCs w:val="21"/>
                          <w:lang w:eastAsia="en-GB"/>
                        </w:rPr>
                        <w:t xml:space="preserve"> </w:t>
                      </w:r>
                      <w:r w:rsidR="001900EC" w:rsidRPr="00B15B7E">
                        <w:rPr>
                          <w:rFonts w:ascii="Segoe UI" w:eastAsia="Times New Roman" w:hAnsi="Segoe UI" w:cs="Segoe UI"/>
                          <w:b/>
                          <w:bCs/>
                          <w:sz w:val="21"/>
                          <w:szCs w:val="21"/>
                          <w:lang w:eastAsia="en-GB"/>
                        </w:rPr>
                        <w:t>[</w:t>
                      </w:r>
                      <w:r w:rsidR="001900EC">
                        <w:rPr>
                          <w:rFonts w:ascii="Segoe UI" w:eastAsia="Times New Roman" w:hAnsi="Segoe UI" w:cs="Segoe UI"/>
                          <w:b/>
                          <w:bCs/>
                          <w:sz w:val="21"/>
                          <w:szCs w:val="21"/>
                          <w:lang w:eastAsia="en-GB"/>
                        </w:rPr>
                        <w:t xml:space="preserve">insert </w:t>
                      </w:r>
                      <w:r w:rsidR="001900EC">
                        <w:rPr>
                          <w:rFonts w:ascii="Segoe UI" w:eastAsia="Times New Roman" w:hAnsi="Segoe UI" w:cs="Segoe UI"/>
                          <w:b/>
                          <w:bCs/>
                          <w:sz w:val="21"/>
                          <w:szCs w:val="21"/>
                          <w:lang w:eastAsia="en-GB"/>
                        </w:rPr>
                        <w:t>details</w:t>
                      </w:r>
                      <w:r w:rsidR="001900EC" w:rsidRPr="00B15B7E">
                        <w:rPr>
                          <w:rFonts w:ascii="Segoe UI" w:eastAsia="Times New Roman" w:hAnsi="Segoe UI" w:cs="Segoe UI"/>
                          <w:b/>
                          <w:bCs/>
                          <w:sz w:val="21"/>
                          <w:szCs w:val="21"/>
                          <w:lang w:eastAsia="en-GB"/>
                        </w:rPr>
                        <w:t>]</w:t>
                      </w:r>
                      <w:r w:rsidRPr="005A707B">
                        <w:rPr>
                          <w:rFonts w:ascii="Segoe UI" w:eastAsia="Times New Roman" w:hAnsi="Segoe UI" w:cs="Segoe UI"/>
                          <w:sz w:val="21"/>
                          <w:szCs w:val="21"/>
                          <w:lang w:eastAsia="en-GB"/>
                        </w:rPr>
                        <w:t xml:space="preserve"> Producing Workshop in</w:t>
                      </w:r>
                      <w:r w:rsidR="001900EC">
                        <w:rPr>
                          <w:rFonts w:ascii="Segoe UI" w:eastAsia="Times New Roman" w:hAnsi="Segoe UI" w:cs="Segoe UI"/>
                          <w:sz w:val="21"/>
                          <w:szCs w:val="21"/>
                          <w:lang w:eastAsia="en-GB"/>
                        </w:rPr>
                        <w:t xml:space="preserve"> </w:t>
                      </w:r>
                      <w:r w:rsidR="001900EC" w:rsidRPr="00B15B7E">
                        <w:rPr>
                          <w:rFonts w:ascii="Segoe UI" w:eastAsia="Times New Roman" w:hAnsi="Segoe UI" w:cs="Segoe UI"/>
                          <w:b/>
                          <w:bCs/>
                          <w:sz w:val="21"/>
                          <w:szCs w:val="21"/>
                          <w:lang w:eastAsia="en-GB"/>
                        </w:rPr>
                        <w:t>[</w:t>
                      </w:r>
                      <w:r w:rsidR="001900EC">
                        <w:rPr>
                          <w:rFonts w:ascii="Segoe UI" w:eastAsia="Times New Roman" w:hAnsi="Segoe UI" w:cs="Segoe UI"/>
                          <w:b/>
                          <w:bCs/>
                          <w:sz w:val="21"/>
                          <w:szCs w:val="21"/>
                          <w:lang w:eastAsia="en-GB"/>
                        </w:rPr>
                        <w:t>location</w:t>
                      </w:r>
                      <w:r w:rsidR="001900EC" w:rsidRPr="00B15B7E">
                        <w:rPr>
                          <w:rFonts w:ascii="Segoe UI" w:eastAsia="Times New Roman" w:hAnsi="Segoe UI" w:cs="Segoe UI"/>
                          <w:b/>
                          <w:bCs/>
                          <w:sz w:val="21"/>
                          <w:szCs w:val="21"/>
                          <w:lang w:eastAsia="en-GB"/>
                        </w:rPr>
                        <w:t>]</w:t>
                      </w:r>
                      <w:r w:rsidR="001900EC" w:rsidRPr="005A707B">
                        <w:rPr>
                          <w:rFonts w:ascii="Segoe UI" w:eastAsia="Times New Roman" w:hAnsi="Segoe UI" w:cs="Segoe UI"/>
                          <w:sz w:val="21"/>
                          <w:szCs w:val="21"/>
                          <w:lang w:eastAsia="en-GB"/>
                        </w:rPr>
                        <w:t xml:space="preserve"> </w:t>
                      </w:r>
                      <w:r w:rsidR="001900EC">
                        <w:rPr>
                          <w:rFonts w:ascii="Segoe UI" w:eastAsia="Times New Roman" w:hAnsi="Segoe UI" w:cs="Segoe UI"/>
                          <w:sz w:val="21"/>
                          <w:szCs w:val="21"/>
                          <w:lang w:eastAsia="en-GB"/>
                        </w:rPr>
                        <w:t xml:space="preserve">in </w:t>
                      </w:r>
                      <w:r w:rsidR="001900EC" w:rsidRPr="00B15B7E">
                        <w:rPr>
                          <w:rFonts w:ascii="Segoe UI" w:eastAsia="Times New Roman" w:hAnsi="Segoe UI" w:cs="Segoe UI"/>
                          <w:b/>
                          <w:bCs/>
                          <w:sz w:val="21"/>
                          <w:szCs w:val="21"/>
                          <w:lang w:eastAsia="en-GB"/>
                        </w:rPr>
                        <w:t>[</w:t>
                      </w:r>
                      <w:r w:rsidR="001900EC">
                        <w:rPr>
                          <w:rFonts w:ascii="Segoe UI" w:eastAsia="Times New Roman" w:hAnsi="Segoe UI" w:cs="Segoe UI"/>
                          <w:b/>
                          <w:bCs/>
                          <w:sz w:val="21"/>
                          <w:szCs w:val="21"/>
                          <w:lang w:eastAsia="en-GB"/>
                        </w:rPr>
                        <w:t>insert time of year</w:t>
                      </w:r>
                      <w:r w:rsidR="001900EC" w:rsidRPr="00B15B7E">
                        <w:rPr>
                          <w:rFonts w:ascii="Segoe UI" w:eastAsia="Times New Roman" w:hAnsi="Segoe UI" w:cs="Segoe UI"/>
                          <w:b/>
                          <w:bCs/>
                          <w:sz w:val="21"/>
                          <w:szCs w:val="21"/>
                          <w:lang w:eastAsia="en-GB"/>
                        </w:rPr>
                        <w:t>]</w:t>
                      </w:r>
                      <w:r w:rsidR="001900EC" w:rsidRPr="005A707B">
                        <w:rPr>
                          <w:rFonts w:ascii="Segoe UI" w:eastAsia="Times New Roman" w:hAnsi="Segoe UI" w:cs="Segoe UI"/>
                          <w:sz w:val="21"/>
                          <w:szCs w:val="21"/>
                          <w:lang w:eastAsia="en-GB"/>
                        </w:rPr>
                        <w:t xml:space="preserve"> </w:t>
                      </w:r>
                      <w:r w:rsidRPr="005A707B">
                        <w:rPr>
                          <w:rFonts w:ascii="Segoe UI" w:eastAsia="Times New Roman" w:hAnsi="Segoe UI" w:cs="Segoe UI"/>
                          <w:sz w:val="21"/>
                          <w:szCs w:val="21"/>
                          <w:lang w:eastAsia="en-GB"/>
                        </w:rPr>
                        <w:t>The workshop will help me understand how to manage larger production budgets, raise investment, and plan recoupment schedules. These skills will support me in producing my own theatre projects in Luton and beyond.</w:t>
                      </w:r>
                    </w:p>
                    <w:p w14:paraId="63E46CF3" w14:textId="77777777" w:rsidR="005A707B" w:rsidRPr="005A707B" w:rsidRDefault="005A707B" w:rsidP="005A707B">
                      <w:pPr>
                        <w:spacing w:before="100" w:beforeAutospacing="1" w:after="100" w:afterAutospacing="1" w:line="300" w:lineRule="atLeast"/>
                        <w:rPr>
                          <w:rFonts w:ascii="Segoe UI" w:eastAsia="Times New Roman" w:hAnsi="Segoe UI" w:cs="Segoe UI"/>
                          <w:sz w:val="21"/>
                          <w:szCs w:val="21"/>
                          <w:lang w:eastAsia="en-GB"/>
                        </w:rPr>
                      </w:pPr>
                      <w:r w:rsidRPr="005A707B">
                        <w:rPr>
                          <w:rFonts w:ascii="Segoe UI" w:eastAsia="Times New Roman" w:hAnsi="Segoe UI" w:cs="Segoe UI"/>
                          <w:sz w:val="21"/>
                          <w:szCs w:val="21"/>
                          <w:lang w:eastAsia="en-GB"/>
                        </w:rPr>
                        <w:t>It’s also a great chance to meet and learn from other producers at a similar stage in their careers. I’m applying for support to cover the cost of the workshop, travel, and accommodation.</w:t>
                      </w:r>
                    </w:p>
                    <w:p w14:paraId="7D33C9BC" w14:textId="2C88EBFC" w:rsidR="00BC1529" w:rsidRPr="00BC1529" w:rsidRDefault="00BC1529">
                      <w:pPr>
                        <w:rPr>
                          <w:lang w:val="en-US"/>
                        </w:rPr>
                      </w:pPr>
                    </w:p>
                  </w:txbxContent>
                </v:textbox>
                <w10:wrap type="through" anchorx="margin"/>
              </v:shape>
            </w:pict>
          </mc:Fallback>
        </mc:AlternateContent>
      </w:r>
      <w:r w:rsidR="004D3F54" w:rsidRPr="004D3F54">
        <w:rPr>
          <w:rFonts w:ascii="Montserrat Light" w:hAnsi="Montserrat Light"/>
        </w:rPr>
        <w:t xml:space="preserve"> </w:t>
      </w:r>
    </w:p>
    <w:p w14:paraId="0E2242B1" w14:textId="1DEAA196" w:rsidR="00F60F29" w:rsidRDefault="00F60F29">
      <w:pPr>
        <w:rPr>
          <w:rFonts w:ascii="Montserrat Light" w:hAnsi="Montserrat Light"/>
        </w:rPr>
      </w:pPr>
    </w:p>
    <w:p w14:paraId="76681F02" w14:textId="684D3EEC" w:rsidR="003328C7" w:rsidRDefault="00EC79CE">
      <w:pPr>
        <w:rPr>
          <w:rFonts w:ascii="Montserrat Light" w:hAnsi="Montserrat Light"/>
        </w:rPr>
      </w:pPr>
      <w:r w:rsidRPr="00D16CC0">
        <w:rPr>
          <w:rFonts w:ascii="Montserrat Light" w:hAnsi="Montserrat Light"/>
          <w:noProof/>
        </w:rPr>
        <mc:AlternateContent>
          <mc:Choice Requires="wps">
            <w:drawing>
              <wp:anchor distT="45720" distB="45720" distL="114300" distR="114300" simplePos="0" relativeHeight="251667968" behindDoc="0" locked="0" layoutInCell="1" allowOverlap="1" wp14:anchorId="21D66CA6" wp14:editId="15AA8F71">
                <wp:simplePos x="0" y="0"/>
                <wp:positionH relativeFrom="margin">
                  <wp:posOffset>-21590</wp:posOffset>
                </wp:positionH>
                <wp:positionV relativeFrom="paragraph">
                  <wp:posOffset>652780</wp:posOffset>
                </wp:positionV>
                <wp:extent cx="5705475" cy="2105025"/>
                <wp:effectExtent l="0" t="0" r="28575" b="28575"/>
                <wp:wrapThrough wrapText="bothSides">
                  <wp:wrapPolygon edited="0">
                    <wp:start x="0" y="0"/>
                    <wp:lineTo x="0" y="21698"/>
                    <wp:lineTo x="21636" y="21698"/>
                    <wp:lineTo x="21636" y="0"/>
                    <wp:lineTo x="0" y="0"/>
                  </wp:wrapPolygon>
                </wp:wrapThrough>
                <wp:docPr id="4380703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105025"/>
                        </a:xfrm>
                        <a:prstGeom prst="rect">
                          <a:avLst/>
                        </a:prstGeom>
                        <a:solidFill>
                          <a:srgbClr val="FFFFFF"/>
                        </a:solidFill>
                        <a:ln w="9525">
                          <a:solidFill>
                            <a:srgbClr val="000000"/>
                          </a:solidFill>
                          <a:miter lim="800000"/>
                          <a:headEnd/>
                          <a:tailEnd/>
                        </a:ln>
                      </wps:spPr>
                      <wps:txbx>
                        <w:txbxContent>
                          <w:p w14:paraId="07F75F63" w14:textId="77777777" w:rsidR="008266A1" w:rsidRPr="008266A1" w:rsidRDefault="008266A1" w:rsidP="008266A1">
                            <w:pPr>
                              <w:spacing w:before="100" w:beforeAutospacing="1" w:after="100" w:afterAutospacing="1" w:line="300" w:lineRule="atLeast"/>
                              <w:rPr>
                                <w:rFonts w:ascii="Segoe UI" w:eastAsia="Times New Roman" w:hAnsi="Segoe UI" w:cs="Segoe UI"/>
                                <w:sz w:val="21"/>
                                <w:szCs w:val="21"/>
                                <w:lang w:eastAsia="en-GB"/>
                              </w:rPr>
                            </w:pPr>
                            <w:r w:rsidRPr="008266A1">
                              <w:rPr>
                                <w:rFonts w:ascii="Segoe UI" w:eastAsia="Times New Roman" w:hAnsi="Segoe UI" w:cs="Segoe UI"/>
                                <w:sz w:val="21"/>
                                <w:szCs w:val="21"/>
                                <w:lang w:eastAsia="en-GB"/>
                              </w:rPr>
                              <w:t>I want to build my skills in fundraising, budgeting, venue programming, and touring. I hope to use these skills to support Luton Artists by turning creative ideas into real projects and sharing stories that reflect our local community and beyond.</w:t>
                            </w:r>
                          </w:p>
                          <w:p w14:paraId="381306AC" w14:textId="77777777" w:rsidR="008266A1" w:rsidRPr="008266A1" w:rsidRDefault="008266A1" w:rsidP="008266A1">
                            <w:pPr>
                              <w:spacing w:before="100" w:beforeAutospacing="1" w:after="100" w:afterAutospacing="1" w:line="300" w:lineRule="atLeast"/>
                              <w:rPr>
                                <w:rFonts w:ascii="Segoe UI" w:eastAsia="Times New Roman" w:hAnsi="Segoe UI" w:cs="Segoe UI"/>
                                <w:sz w:val="21"/>
                                <w:szCs w:val="21"/>
                                <w:lang w:eastAsia="en-GB"/>
                              </w:rPr>
                            </w:pPr>
                            <w:r w:rsidRPr="008266A1">
                              <w:rPr>
                                <w:rFonts w:ascii="Segoe UI" w:eastAsia="Times New Roman" w:hAnsi="Segoe UI" w:cs="Segoe UI"/>
                                <w:sz w:val="21"/>
                                <w:szCs w:val="21"/>
                                <w:lang w:eastAsia="en-GB"/>
                              </w:rPr>
                              <w:t>I also want to learn more about commercial business models for theatre and arts projects. Most of my experience has been with publicly funded work, like projects supported by Arts Council England. This programme would help me grow my career by expanding my skills, allowing me to work in different settings, and helping me continue producing work in a more sustainable way.</w:t>
                            </w:r>
                          </w:p>
                          <w:p w14:paraId="36ED0F71" w14:textId="77777777" w:rsidR="00B651FD" w:rsidRPr="00E54F93" w:rsidRDefault="00B651FD" w:rsidP="00E54F93"/>
                          <w:p w14:paraId="6E74B237" w14:textId="64005165" w:rsidR="00D16CC0" w:rsidRDefault="00D16CC0" w:rsidP="00E54F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D66CA6" id="_x0000_s1028" type="#_x0000_t202" style="position:absolute;margin-left:-1.7pt;margin-top:51.4pt;width:449.25pt;height:165.75pt;z-index:2516679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">
                <v:textbox>
                  <w:txbxContent>
                    <w:p w14:paraId="07F75F63" w14:textId="77777777" w:rsidR="008266A1" w:rsidRPr="008266A1" w:rsidRDefault="008266A1" w:rsidP="008266A1">
                      <w:pPr>
                        <w:spacing w:before="100" w:beforeAutospacing="1" w:after="100" w:afterAutospacing="1" w:line="300" w:lineRule="atLeast"/>
                        <w:rPr>
                          <w:rFonts w:ascii="Segoe UI" w:eastAsia="Times New Roman" w:hAnsi="Segoe UI" w:cs="Segoe UI"/>
                          <w:sz w:val="21"/>
                          <w:szCs w:val="21"/>
                          <w:lang w:eastAsia="en-GB"/>
                        </w:rPr>
                      </w:pPr>
                      <w:r w:rsidRPr="008266A1">
                        <w:rPr>
                          <w:rFonts w:ascii="Segoe UI" w:eastAsia="Times New Roman" w:hAnsi="Segoe UI" w:cs="Segoe UI"/>
                          <w:sz w:val="21"/>
                          <w:szCs w:val="21"/>
                          <w:lang w:eastAsia="en-GB"/>
                        </w:rPr>
                        <w:t>I want to build my skills in fundraising, budgeting, venue programming, and touring. I hope to use these skills to support Luton Artists by turning creative ideas into real projects and sharing stories that reflect our local community and beyond.</w:t>
                      </w:r>
                    </w:p>
                    <w:p w14:paraId="381306AC" w14:textId="77777777" w:rsidR="008266A1" w:rsidRPr="008266A1" w:rsidRDefault="008266A1" w:rsidP="008266A1">
                      <w:pPr>
                        <w:spacing w:before="100" w:beforeAutospacing="1" w:after="100" w:afterAutospacing="1" w:line="300" w:lineRule="atLeast"/>
                        <w:rPr>
                          <w:rFonts w:ascii="Segoe UI" w:eastAsia="Times New Roman" w:hAnsi="Segoe UI" w:cs="Segoe UI"/>
                          <w:sz w:val="21"/>
                          <w:szCs w:val="21"/>
                          <w:lang w:eastAsia="en-GB"/>
                        </w:rPr>
                      </w:pPr>
                      <w:r w:rsidRPr="008266A1">
                        <w:rPr>
                          <w:rFonts w:ascii="Segoe UI" w:eastAsia="Times New Roman" w:hAnsi="Segoe UI" w:cs="Segoe UI"/>
                          <w:sz w:val="21"/>
                          <w:szCs w:val="21"/>
                          <w:lang w:eastAsia="en-GB"/>
                        </w:rPr>
                        <w:t>I also want to learn more about commercial business models for theatre and arts projects. Most of my experience has been with publicly funded work, like projects supported by Arts Council England. This programme would help me grow my career by expanding my skills, allowing me to work in different settings, and helping me continue producing work in a more sustainable way.</w:t>
                      </w:r>
                    </w:p>
                    <w:p w14:paraId="36ED0F71" w14:textId="77777777" w:rsidR="00B651FD" w:rsidRPr="00E54F93" w:rsidRDefault="00B651FD" w:rsidP="00E54F93"/>
                    <w:p w14:paraId="6E74B237" w14:textId="64005165" w:rsidR="00D16CC0" w:rsidRDefault="00D16CC0" w:rsidP="00E54F93"/>
                  </w:txbxContent>
                </v:textbox>
                <w10:wrap type="through" anchorx="margin"/>
              </v:shape>
            </w:pict>
          </mc:Fallback>
        </mc:AlternateContent>
      </w:r>
      <w:r w:rsidR="1C939B67" w:rsidRPr="00436EFD">
        <w:rPr>
          <w:rFonts w:ascii="Montserrat Light" w:hAnsi="Montserrat Light"/>
        </w:rPr>
        <w:t>What skills do you wish to develop? What would make this opportunity the most impactful to you and those you work with? (250 words)</w:t>
      </w:r>
    </w:p>
    <w:p w14:paraId="19446186" w14:textId="40DC8E56" w:rsidR="003328C7" w:rsidRDefault="003328C7">
      <w:pPr>
        <w:rPr>
          <w:rFonts w:ascii="Montserrat Light" w:hAnsi="Montserrat Light"/>
        </w:rPr>
      </w:pPr>
    </w:p>
    <w:p w14:paraId="1C873DDA" w14:textId="76DD0EED" w:rsidR="1C939B67" w:rsidRPr="00436EFD" w:rsidRDefault="00FE1C8A">
      <w:pPr>
        <w:rPr>
          <w:rFonts w:ascii="Montserrat Light" w:hAnsi="Montserrat Light"/>
        </w:rPr>
      </w:pPr>
      <w:r>
        <w:rPr>
          <w:rFonts w:ascii="Montserrat Light" w:hAnsi="Montserrat Light"/>
        </w:rPr>
        <w:t>You will then be asked to provide</w:t>
      </w:r>
      <w:r w:rsidR="1C939B67" w:rsidRPr="00436EFD">
        <w:rPr>
          <w:rFonts w:ascii="Montserrat Light" w:hAnsi="Montserrat Light"/>
        </w:rPr>
        <w:t xml:space="preserve"> details of your referee. Your referee should be a person who can tell us about your abilities and can confirm your identity.</w:t>
      </w:r>
    </w:p>
    <w:p w14:paraId="4259BCF6" w14:textId="311CC3EB" w:rsidR="37316B9F" w:rsidRPr="00436EFD" w:rsidRDefault="37316B9F">
      <w:pPr>
        <w:rPr>
          <w:rFonts w:ascii="Montserrat Light" w:hAnsi="Montserrat Light"/>
        </w:rPr>
      </w:pPr>
    </w:p>
    <w:p w14:paraId="0E0D40C3" w14:textId="7DF6ACA2" w:rsidR="1C939B67" w:rsidRPr="00436EFD" w:rsidRDefault="1C939B67" w:rsidP="37316B9F">
      <w:pPr>
        <w:pStyle w:val="Heading2"/>
        <w:rPr>
          <w:rFonts w:ascii="Montserrat Light" w:hAnsi="Montserrat Light"/>
        </w:rPr>
      </w:pPr>
      <w:r w:rsidRPr="00436EFD">
        <w:rPr>
          <w:rFonts w:ascii="Montserrat Light" w:hAnsi="Montserrat Light"/>
        </w:rPr>
        <w:t>Your Request for Funding</w:t>
      </w:r>
    </w:p>
    <w:p w14:paraId="17BD028E" w14:textId="6E5B1366" w:rsidR="1C939B67" w:rsidRPr="00436EFD" w:rsidRDefault="00D16CC0" w:rsidP="37316B9F">
      <w:pPr>
        <w:rPr>
          <w:rFonts w:ascii="Montserrat Light" w:hAnsi="Montserrat Light"/>
        </w:rPr>
      </w:pPr>
      <w:r w:rsidRPr="00D16CC0">
        <w:rPr>
          <w:rFonts w:ascii="Montserrat Light" w:hAnsi="Montserrat Light"/>
          <w:noProof/>
        </w:rPr>
        <mc:AlternateContent>
          <mc:Choice Requires="wps">
            <w:drawing>
              <wp:anchor distT="45720" distB="45720" distL="114300" distR="114300" simplePos="0" relativeHeight="251665920" behindDoc="0" locked="0" layoutInCell="1" allowOverlap="1" wp14:anchorId="3B4FD65F" wp14:editId="075D6477">
                <wp:simplePos x="0" y="0"/>
                <wp:positionH relativeFrom="margin">
                  <wp:align>right</wp:align>
                </wp:positionH>
                <wp:positionV relativeFrom="paragraph">
                  <wp:posOffset>299085</wp:posOffset>
                </wp:positionV>
                <wp:extent cx="5705475" cy="400050"/>
                <wp:effectExtent l="0" t="0" r="28575" b="19050"/>
                <wp:wrapSquare wrapText="bothSides"/>
                <wp:docPr id="7297214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400050"/>
                        </a:xfrm>
                        <a:prstGeom prst="rect">
                          <a:avLst/>
                        </a:prstGeom>
                        <a:solidFill>
                          <a:srgbClr val="FFFFFF"/>
                        </a:solidFill>
                        <a:ln w="9525">
                          <a:solidFill>
                            <a:srgbClr val="000000"/>
                          </a:solidFill>
                          <a:miter lim="800000"/>
                          <a:headEnd/>
                          <a:tailEnd/>
                        </a:ln>
                      </wps:spPr>
                      <wps:txbx>
                        <w:txbxContent>
                          <w:p w14:paraId="3F051A5A" w14:textId="52913AD4" w:rsidR="00D16CC0" w:rsidRDefault="004D3F54">
                            <w:r>
                              <w:t xml:space="preserve">£755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4FD65F" id="_x0000_s1029" type="#_x0000_t202" style="position:absolute;margin-left:398.05pt;margin-top:23.55pt;width:449.25pt;height:31.5pt;z-index:2516659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">
                <v:textbox>
                  <w:txbxContent>
                    <w:p w14:paraId="3F051A5A" w14:textId="52913AD4" w:rsidR="00D16CC0" w:rsidRDefault="004D3F54">
                      <w:r>
                        <w:t xml:space="preserve">£755 </w:t>
                      </w:r>
                    </w:p>
                  </w:txbxContent>
                </v:textbox>
                <w10:wrap type="square" anchorx="margin"/>
              </v:shape>
            </w:pict>
          </mc:Fallback>
        </mc:AlternateContent>
      </w:r>
      <w:r w:rsidR="1C939B67" w:rsidRPr="00436EFD">
        <w:rPr>
          <w:rFonts w:ascii="Montserrat Light" w:hAnsi="Montserrat Light"/>
        </w:rPr>
        <w:t>How much money are you applying to us for?</w:t>
      </w:r>
      <w:r w:rsidR="53B1819C" w:rsidRPr="00436EFD">
        <w:rPr>
          <w:rFonts w:ascii="Montserrat Light" w:hAnsi="Montserrat Light"/>
        </w:rPr>
        <w:t xml:space="preserve"> </w:t>
      </w:r>
    </w:p>
    <w:p w14:paraId="20C6D262" w14:textId="5B28A1C2" w:rsidR="37316B9F" w:rsidRPr="00436EFD" w:rsidRDefault="37316B9F" w:rsidP="37316B9F">
      <w:pPr>
        <w:rPr>
          <w:rFonts w:ascii="Montserrat Light" w:hAnsi="Montserrat Light"/>
        </w:rPr>
      </w:pPr>
    </w:p>
    <w:p w14:paraId="2DEB58A3" w14:textId="1875A0D8" w:rsidR="53B1819C" w:rsidRPr="00436EFD" w:rsidRDefault="00D16CC0" w:rsidP="37316B9F">
      <w:pPr>
        <w:rPr>
          <w:rFonts w:ascii="Montserrat Light" w:hAnsi="Montserrat Light"/>
        </w:rPr>
      </w:pPr>
      <w:r w:rsidRPr="00D16CC0">
        <w:rPr>
          <w:rFonts w:ascii="Montserrat Light" w:hAnsi="Montserrat Light"/>
          <w:noProof/>
        </w:rPr>
        <mc:AlternateContent>
          <mc:Choice Requires="wps">
            <w:drawing>
              <wp:anchor distT="45720" distB="45720" distL="114300" distR="114300" simplePos="0" relativeHeight="251670016" behindDoc="0" locked="0" layoutInCell="1" allowOverlap="1" wp14:anchorId="796D64D1" wp14:editId="10B5F89A">
                <wp:simplePos x="0" y="0"/>
                <wp:positionH relativeFrom="margin">
                  <wp:align>right</wp:align>
                </wp:positionH>
                <wp:positionV relativeFrom="paragraph">
                  <wp:posOffset>930910</wp:posOffset>
                </wp:positionV>
                <wp:extent cx="5705475" cy="2047875"/>
                <wp:effectExtent l="0" t="0" r="28575" b="28575"/>
                <wp:wrapSquare wrapText="bothSides"/>
                <wp:docPr id="465305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047875"/>
                        </a:xfrm>
                        <a:prstGeom prst="rect">
                          <a:avLst/>
                        </a:prstGeom>
                        <a:solidFill>
                          <a:srgbClr val="FFFFFF"/>
                        </a:solidFill>
                        <a:ln w="9525">
                          <a:solidFill>
                            <a:srgbClr val="000000"/>
                          </a:solidFill>
                          <a:miter lim="800000"/>
                          <a:headEnd/>
                          <a:tailEnd/>
                        </a:ln>
                      </wps:spPr>
                      <wps:txbx>
                        <w:txbxContent>
                          <w:p w14:paraId="1BD1EC81" w14:textId="77777777" w:rsidR="004D3F54" w:rsidRDefault="004D3F54" w:rsidP="004D3F54">
                            <w:r>
                              <w:t xml:space="preserve">£425 – Workshop Fee </w:t>
                            </w:r>
                          </w:p>
                          <w:p w14:paraId="5F6ACF0D" w14:textId="4146273B" w:rsidR="004D3F54" w:rsidRDefault="004D3F54" w:rsidP="004D3F54">
                            <w:r>
                              <w:t xml:space="preserve">£30 – Travel cost to/from </w:t>
                            </w:r>
                            <w:r w:rsidR="001900EC" w:rsidRPr="00B15B7E">
                              <w:rPr>
                                <w:rFonts w:ascii="Segoe UI" w:eastAsia="Times New Roman" w:hAnsi="Segoe UI" w:cs="Segoe UI"/>
                                <w:b/>
                                <w:bCs/>
                                <w:sz w:val="21"/>
                                <w:szCs w:val="21"/>
                                <w:lang w:eastAsia="en-GB"/>
                              </w:rPr>
                              <w:t>[</w:t>
                            </w:r>
                            <w:r w:rsidR="001900EC">
                              <w:rPr>
                                <w:rFonts w:ascii="Segoe UI" w:eastAsia="Times New Roman" w:hAnsi="Segoe UI" w:cs="Segoe UI"/>
                                <w:b/>
                                <w:bCs/>
                                <w:sz w:val="21"/>
                                <w:szCs w:val="21"/>
                                <w:lang w:eastAsia="en-GB"/>
                              </w:rPr>
                              <w:t>Location</w:t>
                            </w:r>
                            <w:r w:rsidR="001900EC" w:rsidRPr="00B15B7E">
                              <w:rPr>
                                <w:rFonts w:ascii="Segoe UI" w:eastAsia="Times New Roman" w:hAnsi="Segoe UI" w:cs="Segoe UI"/>
                                <w:b/>
                                <w:bCs/>
                                <w:sz w:val="21"/>
                                <w:szCs w:val="21"/>
                                <w:lang w:eastAsia="en-GB"/>
                              </w:rPr>
                              <w:t>]</w:t>
                            </w:r>
                          </w:p>
                          <w:p w14:paraId="1F961CC9" w14:textId="1D9DE157" w:rsidR="004D3F54" w:rsidRDefault="004D3F54" w:rsidP="004D3F54">
                            <w:r>
                              <w:t xml:space="preserve">£300 – Accommodation cost in </w:t>
                            </w:r>
                            <w:r w:rsidR="001900EC" w:rsidRPr="00B15B7E">
                              <w:rPr>
                                <w:rFonts w:ascii="Segoe UI" w:eastAsia="Times New Roman" w:hAnsi="Segoe UI" w:cs="Segoe UI"/>
                                <w:b/>
                                <w:bCs/>
                                <w:sz w:val="21"/>
                                <w:szCs w:val="21"/>
                                <w:lang w:eastAsia="en-GB"/>
                              </w:rPr>
                              <w:t>[</w:t>
                            </w:r>
                            <w:r w:rsidR="001900EC">
                              <w:rPr>
                                <w:rFonts w:ascii="Segoe UI" w:eastAsia="Times New Roman" w:hAnsi="Segoe UI" w:cs="Segoe UI"/>
                                <w:b/>
                                <w:bCs/>
                                <w:sz w:val="21"/>
                                <w:szCs w:val="21"/>
                                <w:lang w:eastAsia="en-GB"/>
                              </w:rPr>
                              <w:t>Location</w:t>
                            </w:r>
                            <w:r w:rsidR="001900EC" w:rsidRPr="00B15B7E">
                              <w:rPr>
                                <w:rFonts w:ascii="Segoe UI" w:eastAsia="Times New Roman" w:hAnsi="Segoe UI" w:cs="Segoe UI"/>
                                <w:b/>
                                <w:bCs/>
                                <w:sz w:val="21"/>
                                <w:szCs w:val="21"/>
                                <w:lang w:eastAsia="en-GB"/>
                              </w:rPr>
                              <w:t>]</w:t>
                            </w:r>
                            <w:r w:rsidR="001900EC" w:rsidRPr="005A707B">
                              <w:rPr>
                                <w:rFonts w:ascii="Segoe UI" w:eastAsia="Times New Roman" w:hAnsi="Segoe UI" w:cs="Segoe UI"/>
                                <w:sz w:val="21"/>
                                <w:szCs w:val="21"/>
                                <w:lang w:eastAsia="en-GB"/>
                              </w:rPr>
                              <w:t xml:space="preserve"> </w:t>
                            </w:r>
                            <w:r>
                              <w:t xml:space="preserve"> </w:t>
                            </w:r>
                          </w:p>
                          <w:p w14:paraId="1BF71CF0" w14:textId="4AAF0C13" w:rsidR="00D16CC0" w:rsidRDefault="00D16C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6D64D1" id="_x0000_s1030" type="#_x0000_t202" style="position:absolute;margin-left:398.05pt;margin-top:73.3pt;width:449.25pt;height:161.25pt;z-index:2516700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">
                <v:textbox>
                  <w:txbxContent>
                    <w:p w14:paraId="1BD1EC81" w14:textId="77777777" w:rsidR="004D3F54" w:rsidRDefault="004D3F54" w:rsidP="004D3F54">
                      <w:r>
                        <w:t xml:space="preserve">£425 – Workshop Fee </w:t>
                      </w:r>
                    </w:p>
                    <w:p w14:paraId="5F6ACF0D" w14:textId="4146273B" w:rsidR="004D3F54" w:rsidRDefault="004D3F54" w:rsidP="004D3F54">
                      <w:r>
                        <w:t xml:space="preserve">£30 – Travel cost to/from </w:t>
                      </w:r>
                      <w:r w:rsidR="001900EC" w:rsidRPr="00B15B7E">
                        <w:rPr>
                          <w:rFonts w:ascii="Segoe UI" w:eastAsia="Times New Roman" w:hAnsi="Segoe UI" w:cs="Segoe UI"/>
                          <w:b/>
                          <w:bCs/>
                          <w:sz w:val="21"/>
                          <w:szCs w:val="21"/>
                          <w:lang w:eastAsia="en-GB"/>
                        </w:rPr>
                        <w:t>[</w:t>
                      </w:r>
                      <w:r w:rsidR="001900EC">
                        <w:rPr>
                          <w:rFonts w:ascii="Segoe UI" w:eastAsia="Times New Roman" w:hAnsi="Segoe UI" w:cs="Segoe UI"/>
                          <w:b/>
                          <w:bCs/>
                          <w:sz w:val="21"/>
                          <w:szCs w:val="21"/>
                          <w:lang w:eastAsia="en-GB"/>
                        </w:rPr>
                        <w:t>Location</w:t>
                      </w:r>
                      <w:r w:rsidR="001900EC" w:rsidRPr="00B15B7E">
                        <w:rPr>
                          <w:rFonts w:ascii="Segoe UI" w:eastAsia="Times New Roman" w:hAnsi="Segoe UI" w:cs="Segoe UI"/>
                          <w:b/>
                          <w:bCs/>
                          <w:sz w:val="21"/>
                          <w:szCs w:val="21"/>
                          <w:lang w:eastAsia="en-GB"/>
                        </w:rPr>
                        <w:t>]</w:t>
                      </w:r>
                    </w:p>
                    <w:p w14:paraId="1F961CC9" w14:textId="1D9DE157" w:rsidR="004D3F54" w:rsidRDefault="004D3F54" w:rsidP="004D3F54">
                      <w:r>
                        <w:t xml:space="preserve">£300 – Accommodation cost in </w:t>
                      </w:r>
                      <w:r w:rsidR="001900EC" w:rsidRPr="00B15B7E">
                        <w:rPr>
                          <w:rFonts w:ascii="Segoe UI" w:eastAsia="Times New Roman" w:hAnsi="Segoe UI" w:cs="Segoe UI"/>
                          <w:b/>
                          <w:bCs/>
                          <w:sz w:val="21"/>
                          <w:szCs w:val="21"/>
                          <w:lang w:eastAsia="en-GB"/>
                        </w:rPr>
                        <w:t>[</w:t>
                      </w:r>
                      <w:r w:rsidR="001900EC">
                        <w:rPr>
                          <w:rFonts w:ascii="Segoe UI" w:eastAsia="Times New Roman" w:hAnsi="Segoe UI" w:cs="Segoe UI"/>
                          <w:b/>
                          <w:bCs/>
                          <w:sz w:val="21"/>
                          <w:szCs w:val="21"/>
                          <w:lang w:eastAsia="en-GB"/>
                        </w:rPr>
                        <w:t>Location</w:t>
                      </w:r>
                      <w:r w:rsidR="001900EC" w:rsidRPr="00B15B7E">
                        <w:rPr>
                          <w:rFonts w:ascii="Segoe UI" w:eastAsia="Times New Roman" w:hAnsi="Segoe UI" w:cs="Segoe UI"/>
                          <w:b/>
                          <w:bCs/>
                          <w:sz w:val="21"/>
                          <w:szCs w:val="21"/>
                          <w:lang w:eastAsia="en-GB"/>
                        </w:rPr>
                        <w:t>]</w:t>
                      </w:r>
                      <w:r w:rsidR="001900EC" w:rsidRPr="005A707B">
                        <w:rPr>
                          <w:rFonts w:ascii="Segoe UI" w:eastAsia="Times New Roman" w:hAnsi="Segoe UI" w:cs="Segoe UI"/>
                          <w:sz w:val="21"/>
                          <w:szCs w:val="21"/>
                          <w:lang w:eastAsia="en-GB"/>
                        </w:rPr>
                        <w:t xml:space="preserve"> </w:t>
                      </w:r>
                      <w:r>
                        <w:t xml:space="preserve"> </w:t>
                      </w:r>
                    </w:p>
                    <w:p w14:paraId="1BF71CF0" w14:textId="4AAF0C13" w:rsidR="00D16CC0" w:rsidRDefault="00D16CC0"/>
                  </w:txbxContent>
                </v:textbox>
                <w10:wrap type="square" anchorx="margin"/>
              </v:shape>
            </w:pict>
          </mc:Fallback>
        </mc:AlternateContent>
      </w:r>
      <w:r w:rsidR="53B1819C" w:rsidRPr="00436EFD">
        <w:rPr>
          <w:rFonts w:ascii="Montserrat Light" w:hAnsi="Montserrat Light"/>
        </w:rPr>
        <w:t>Please provide a breakdown of expected costs for your commission (These can be estimates at this stage, and we can work with you to build on this proposal where appropriate.) (250 words)</w:t>
      </w:r>
    </w:p>
    <w:p w14:paraId="61F7DA7B" w14:textId="0C9C445E" w:rsidR="37316B9F" w:rsidRPr="00436EFD" w:rsidRDefault="37316B9F" w:rsidP="37316B9F">
      <w:pPr>
        <w:rPr>
          <w:rFonts w:ascii="Montserrat Light" w:hAnsi="Montserrat Light"/>
        </w:rPr>
      </w:pPr>
    </w:p>
    <w:p w14:paraId="4B53A2A7" w14:textId="19D9F332" w:rsidR="7A6BDD37" w:rsidRPr="00436EFD" w:rsidRDefault="7A6BDD37" w:rsidP="37316B9F">
      <w:pPr>
        <w:pStyle w:val="Heading2"/>
        <w:rPr>
          <w:rFonts w:ascii="Montserrat Light" w:hAnsi="Montserrat Light"/>
        </w:rPr>
      </w:pPr>
      <w:r w:rsidRPr="00436EFD">
        <w:rPr>
          <w:rFonts w:ascii="Montserrat Light" w:hAnsi="Montserrat Light"/>
        </w:rPr>
        <w:t>Additional Information</w:t>
      </w:r>
    </w:p>
    <w:p w14:paraId="547EFDCF" w14:textId="189DF09F" w:rsidR="7A6BDD37" w:rsidRPr="00436EFD" w:rsidRDefault="00D16CC0" w:rsidP="37316B9F">
      <w:pPr>
        <w:rPr>
          <w:rFonts w:ascii="Montserrat Light" w:hAnsi="Montserrat Light"/>
        </w:rPr>
      </w:pPr>
      <w:r w:rsidRPr="00D16CC0">
        <w:rPr>
          <w:rFonts w:ascii="Montserrat Light" w:hAnsi="Montserrat Light"/>
          <w:noProof/>
        </w:rPr>
        <mc:AlternateContent>
          <mc:Choice Requires="wps">
            <w:drawing>
              <wp:anchor distT="45720" distB="45720" distL="114300" distR="114300" simplePos="0" relativeHeight="251672064" behindDoc="0" locked="0" layoutInCell="1" allowOverlap="1" wp14:anchorId="13C577E8" wp14:editId="74EE43DC">
                <wp:simplePos x="0" y="0"/>
                <wp:positionH relativeFrom="margin">
                  <wp:align>left</wp:align>
                </wp:positionH>
                <wp:positionV relativeFrom="paragraph">
                  <wp:posOffset>934085</wp:posOffset>
                </wp:positionV>
                <wp:extent cx="5657850" cy="1764665"/>
                <wp:effectExtent l="0" t="0" r="19050" b="26035"/>
                <wp:wrapSquare wrapText="bothSides"/>
                <wp:docPr id="7568550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765004"/>
                        </a:xfrm>
                        <a:prstGeom prst="rect">
                          <a:avLst/>
                        </a:prstGeom>
                        <a:solidFill>
                          <a:srgbClr val="FFFFFF"/>
                        </a:solidFill>
                        <a:ln w="9525">
                          <a:solidFill>
                            <a:srgbClr val="000000"/>
                          </a:solidFill>
                          <a:miter lim="800000"/>
                          <a:headEnd/>
                          <a:tailEnd/>
                        </a:ln>
                      </wps:spPr>
                      <wps:txbx>
                        <w:txbxContent>
                          <w:p w14:paraId="1AD20B3C" w14:textId="1852161E" w:rsidR="00D16CC0" w:rsidRDefault="00D16C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C577E8" id="_x0000_s1031" type="#_x0000_t202" style="position:absolute;margin-left:0;margin-top:73.55pt;width:445.5pt;height:138.95pt;z-index:2516720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">
                <v:textbox>
                  <w:txbxContent>
                    <w:p w14:paraId="1AD20B3C" w14:textId="1852161E" w:rsidR="00D16CC0" w:rsidRDefault="00D16CC0"/>
                  </w:txbxContent>
                </v:textbox>
                <w10:wrap type="square" anchorx="margin"/>
              </v:shape>
            </w:pict>
          </mc:Fallback>
        </mc:AlternateContent>
      </w:r>
      <w:r>
        <w:rPr>
          <w:rFonts w:ascii="Montserrat Light" w:hAnsi="Montserrat Light"/>
        </w:rPr>
        <w:t>There is a final section where you can add anything that you think has not been covered above</w:t>
      </w:r>
      <w:r w:rsidR="7A6BDD37" w:rsidRPr="00436EFD">
        <w:rPr>
          <w:rFonts w:ascii="Montserrat Light" w:hAnsi="Montserrat Light"/>
        </w:rPr>
        <w:t xml:space="preserve"> This may be additional support you need, or anything else you think has not been covered elsewhere. (250 words)</w:t>
      </w:r>
    </w:p>
    <w:p w14:paraId="226F539A" w14:textId="5B34EE11" w:rsidR="37316B9F" w:rsidRPr="00436EFD" w:rsidRDefault="37316B9F" w:rsidP="37316B9F">
      <w:pPr>
        <w:rPr>
          <w:rFonts w:ascii="Montserrat Light" w:hAnsi="Montserrat Light"/>
        </w:rPr>
      </w:pPr>
    </w:p>
    <w:p w14:paraId="126CBF10" w14:textId="5FC3A3C8" w:rsidR="7A6BDD37" w:rsidRPr="00436EFD" w:rsidRDefault="00D16CC0" w:rsidP="37316B9F">
      <w:pPr>
        <w:rPr>
          <w:rFonts w:ascii="Montserrat Light" w:hAnsi="Montserrat Light"/>
        </w:rPr>
      </w:pPr>
      <w:r>
        <w:rPr>
          <w:rFonts w:ascii="Montserrat Light" w:hAnsi="Montserrat Light"/>
        </w:rPr>
        <w:t>Finally, you will be asked</w:t>
      </w:r>
      <w:r w:rsidR="7A6BDD37" w:rsidRPr="00436EFD">
        <w:rPr>
          <w:rFonts w:ascii="Montserrat Light" w:hAnsi="Montserrat Light"/>
        </w:rPr>
        <w:t xml:space="preserve"> </w:t>
      </w:r>
      <w:r>
        <w:rPr>
          <w:rFonts w:ascii="Montserrat Light" w:hAnsi="Montserrat Light"/>
        </w:rPr>
        <w:t xml:space="preserve">where </w:t>
      </w:r>
      <w:r w:rsidR="7A6BDD37" w:rsidRPr="00436EFD">
        <w:rPr>
          <w:rFonts w:ascii="Montserrat Light" w:hAnsi="Montserrat Light"/>
        </w:rPr>
        <w:t>you hear</w:t>
      </w:r>
      <w:r>
        <w:rPr>
          <w:rFonts w:ascii="Montserrat Light" w:hAnsi="Montserrat Light"/>
        </w:rPr>
        <w:t>d</w:t>
      </w:r>
      <w:r w:rsidR="7A6BDD37" w:rsidRPr="00436EFD">
        <w:rPr>
          <w:rFonts w:ascii="Montserrat Light" w:hAnsi="Montserrat Light"/>
        </w:rPr>
        <w:t xml:space="preserve"> about this funding opportunity</w:t>
      </w:r>
      <w:r>
        <w:rPr>
          <w:rFonts w:ascii="Montserrat Light" w:hAnsi="Montserrat Light"/>
        </w:rPr>
        <w:t>.</w:t>
      </w:r>
    </w:p>
    <w:p w14:paraId="0AB3FB7C" w14:textId="097D1CBA" w:rsidR="37316B9F" w:rsidRPr="00436EFD" w:rsidRDefault="37316B9F" w:rsidP="37316B9F">
      <w:pPr>
        <w:rPr>
          <w:rFonts w:ascii="Montserrat Light" w:hAnsi="Montserrat Light"/>
        </w:rPr>
      </w:pPr>
    </w:p>
    <w:p w14:paraId="00D2761B" w14:textId="60A25907" w:rsidR="37316B9F" w:rsidRPr="00436EFD" w:rsidRDefault="3161066C" w:rsidP="00D16CC0">
      <w:pPr>
        <w:pStyle w:val="Heading2"/>
        <w:rPr>
          <w:rFonts w:ascii="Montserrat Light" w:hAnsi="Montserrat Light"/>
        </w:rPr>
      </w:pPr>
      <w:r w:rsidRPr="00436EFD">
        <w:rPr>
          <w:rFonts w:ascii="Montserrat Light" w:hAnsi="Montserrat Light"/>
        </w:rPr>
        <w:t>Supporting Documents and Declaration</w:t>
      </w:r>
    </w:p>
    <w:p w14:paraId="2B5499A3" w14:textId="50D062B5" w:rsidR="4E4B0096" w:rsidRPr="00436EFD" w:rsidRDefault="4E4B0096" w:rsidP="37316B9F">
      <w:pPr>
        <w:spacing w:before="240" w:after="240"/>
        <w:rPr>
          <w:rFonts w:ascii="Montserrat Light" w:hAnsi="Montserrat Light"/>
        </w:rPr>
      </w:pPr>
      <w:r w:rsidRPr="00436EFD">
        <w:rPr>
          <w:rFonts w:ascii="Montserrat Light" w:eastAsia="Aptos" w:hAnsi="Montserrat Light" w:cs="Aptos"/>
          <w:b/>
          <w:bCs/>
        </w:rPr>
        <w:t>Data and Evaluation</w:t>
      </w:r>
    </w:p>
    <w:p w14:paraId="6A793C56" w14:textId="3728173A" w:rsidR="4E4B0096" w:rsidRPr="00436EFD" w:rsidRDefault="4E4B0096" w:rsidP="37316B9F">
      <w:pPr>
        <w:spacing w:before="240" w:after="240"/>
        <w:rPr>
          <w:rFonts w:ascii="Montserrat Light" w:hAnsi="Montserrat Light"/>
        </w:rPr>
      </w:pPr>
      <w:r w:rsidRPr="00436EFD">
        <w:rPr>
          <w:rFonts w:ascii="Montserrat Light" w:eastAsia="Aptos" w:hAnsi="Montserrat Light" w:cs="Aptos"/>
          <w:b/>
          <w:bCs/>
        </w:rPr>
        <w:t>What will we ask you to provide to support your application?</w:t>
      </w:r>
    </w:p>
    <w:p w14:paraId="58204F86" w14:textId="170E8686" w:rsidR="4E4B0096" w:rsidRPr="00436EFD" w:rsidRDefault="4E4B0096" w:rsidP="37316B9F">
      <w:pPr>
        <w:spacing w:before="240" w:after="240"/>
        <w:rPr>
          <w:rFonts w:ascii="Montserrat Light" w:hAnsi="Montserrat Light"/>
        </w:rPr>
      </w:pPr>
      <w:r w:rsidRPr="00436EFD">
        <w:rPr>
          <w:rFonts w:ascii="Montserrat Light" w:eastAsia="Aptos" w:hAnsi="Montserrat Light" w:cs="Aptos"/>
        </w:rPr>
        <w:t>The following supporting documents must be uploaded with your application:</w:t>
      </w:r>
    </w:p>
    <w:p w14:paraId="44DE4AD9" w14:textId="535C72A6" w:rsidR="4E4B0096" w:rsidRPr="00436EFD" w:rsidRDefault="4E4B0096" w:rsidP="37316B9F">
      <w:pPr>
        <w:spacing w:before="240" w:after="240"/>
        <w:rPr>
          <w:rFonts w:ascii="Montserrat Light" w:hAnsi="Montserrat Light"/>
        </w:rPr>
      </w:pPr>
      <w:r w:rsidRPr="00436EFD">
        <w:rPr>
          <w:rFonts w:ascii="Montserrat Light" w:eastAsia="Aptos" w:hAnsi="Montserrat Light" w:cs="Aptos"/>
        </w:rPr>
        <w:t xml:space="preserve">* Copy of ID which also shows current address (photo ID- Passport or </w:t>
      </w:r>
      <w:proofErr w:type="spellStart"/>
      <w:r w:rsidRPr="00436EFD">
        <w:rPr>
          <w:rFonts w:ascii="Montserrat Light" w:eastAsia="Aptos" w:hAnsi="Montserrat Light" w:cs="Aptos"/>
        </w:rPr>
        <w:t>Drivers</w:t>
      </w:r>
      <w:proofErr w:type="spellEnd"/>
      <w:r w:rsidRPr="00436EFD">
        <w:rPr>
          <w:rFonts w:ascii="Montserrat Light" w:eastAsia="Aptos" w:hAnsi="Montserrat Light" w:cs="Aptos"/>
        </w:rPr>
        <w:t xml:space="preserve"> License)</w:t>
      </w:r>
    </w:p>
    <w:p w14:paraId="46A0DC13" w14:textId="6AB4E590" w:rsidR="4E4B0096" w:rsidRPr="00436EFD" w:rsidRDefault="4E4B0096" w:rsidP="37316B9F">
      <w:pPr>
        <w:spacing w:before="240" w:after="240"/>
        <w:rPr>
          <w:rFonts w:ascii="Montserrat Light" w:hAnsi="Montserrat Light"/>
        </w:rPr>
      </w:pPr>
      <w:r w:rsidRPr="00436EFD">
        <w:rPr>
          <w:rFonts w:ascii="Montserrat Light" w:eastAsia="Aptos" w:hAnsi="Montserrat Light" w:cs="Aptos"/>
        </w:rPr>
        <w:t>* Copy of your bank statement (dated no longer than 3 months ago)</w:t>
      </w:r>
    </w:p>
    <w:p w14:paraId="5001CA5D" w14:textId="3CF11A84" w:rsidR="4E4B0096" w:rsidRPr="00436EFD" w:rsidRDefault="4E4B0096" w:rsidP="37316B9F">
      <w:pPr>
        <w:spacing w:before="240" w:after="240"/>
        <w:rPr>
          <w:rFonts w:ascii="Montserrat Light" w:hAnsi="Montserrat Light"/>
        </w:rPr>
      </w:pPr>
      <w:r w:rsidRPr="00436EFD">
        <w:rPr>
          <w:rFonts w:ascii="Montserrat Light" w:eastAsia="Aptos" w:hAnsi="Montserrat Light" w:cs="Aptos"/>
        </w:rPr>
        <w:t>We also welcome:</w:t>
      </w:r>
    </w:p>
    <w:p w14:paraId="76C9782B" w14:textId="2C2BF31B" w:rsidR="4E4B0096" w:rsidRPr="00436EFD" w:rsidRDefault="4E4B0096" w:rsidP="37316B9F">
      <w:pPr>
        <w:spacing w:before="240" w:after="240"/>
        <w:rPr>
          <w:rFonts w:ascii="Montserrat Light" w:hAnsi="Montserrat Light"/>
        </w:rPr>
      </w:pPr>
      <w:r w:rsidRPr="00436EFD">
        <w:rPr>
          <w:rFonts w:ascii="Montserrat Light" w:eastAsia="Aptos" w:hAnsi="Montserrat Light" w:cs="Aptos"/>
        </w:rPr>
        <w:t>* Additional examples of your work (PDF, Image files and Docs can be uploaded, or this could also be link to a media file/video)</w:t>
      </w:r>
    </w:p>
    <w:p w14:paraId="07385258" w14:textId="0FEE061C" w:rsidR="4E4B0096" w:rsidRPr="00436EFD" w:rsidRDefault="4E4B0096" w:rsidP="37316B9F">
      <w:pPr>
        <w:spacing w:before="240" w:after="240"/>
        <w:rPr>
          <w:rFonts w:ascii="Montserrat Light" w:hAnsi="Montserrat Light"/>
        </w:rPr>
      </w:pPr>
      <w:r w:rsidRPr="00436EFD">
        <w:rPr>
          <w:rFonts w:ascii="Montserrat Light" w:eastAsia="Aptos" w:hAnsi="Montserrat Light" w:cs="Aptos"/>
        </w:rPr>
        <w:t xml:space="preserve">Please upload these </w:t>
      </w:r>
      <w:r w:rsidR="00D16CC0">
        <w:rPr>
          <w:rFonts w:ascii="Montserrat Light" w:eastAsia="Aptos" w:hAnsi="Montserrat Light" w:cs="Aptos"/>
        </w:rPr>
        <w:t>with your form</w:t>
      </w:r>
      <w:r w:rsidRPr="00436EFD">
        <w:rPr>
          <w:rFonts w:ascii="Montserrat Light" w:eastAsia="Aptos" w:hAnsi="Montserrat Light" w:cs="Aptos"/>
        </w:rPr>
        <w:t xml:space="preserve">. If you have any issues, </w:t>
      </w:r>
      <w:r w:rsidR="00D16CC0">
        <w:rPr>
          <w:rFonts w:ascii="Montserrat Light" w:eastAsia="Aptos" w:hAnsi="Montserrat Light" w:cs="Aptos"/>
        </w:rPr>
        <w:t>you can</w:t>
      </w:r>
      <w:r w:rsidRPr="00436EFD">
        <w:rPr>
          <w:rFonts w:ascii="Montserrat Light" w:eastAsia="Aptos" w:hAnsi="Montserrat Light" w:cs="Aptos"/>
        </w:rPr>
        <w:t xml:space="preserve"> email your documents to </w:t>
      </w:r>
      <w:hyperlink r:id="rId12">
        <w:r w:rsidRPr="00436EFD">
          <w:rPr>
            <w:rStyle w:val="Hyperlink"/>
            <w:rFonts w:ascii="Montserrat Light" w:eastAsia="Aptos" w:hAnsi="Montserrat Light" w:cs="Aptos"/>
          </w:rPr>
          <w:t>grants@blcf.org.uk</w:t>
        </w:r>
      </w:hyperlink>
      <w:r w:rsidRPr="00436EFD">
        <w:rPr>
          <w:rFonts w:ascii="Montserrat Light" w:eastAsia="Aptos" w:hAnsi="Montserrat Light" w:cs="Aptos"/>
        </w:rPr>
        <w:t xml:space="preserve"> </w:t>
      </w:r>
    </w:p>
    <w:p w14:paraId="6B261476" w14:textId="5ADC9FE9" w:rsidR="37316B9F" w:rsidRPr="00436EFD" w:rsidRDefault="37316B9F" w:rsidP="37316B9F">
      <w:pPr>
        <w:spacing w:before="240" w:after="240"/>
        <w:rPr>
          <w:rFonts w:ascii="Montserrat Light" w:hAnsi="Montserrat Light"/>
        </w:rPr>
      </w:pPr>
    </w:p>
    <w:p w14:paraId="5C5CB8FE" w14:textId="28A763E4" w:rsidR="4E4B0096" w:rsidRPr="00436EFD" w:rsidRDefault="4E4B0096" w:rsidP="37316B9F">
      <w:pPr>
        <w:spacing w:after="0"/>
        <w:rPr>
          <w:rFonts w:ascii="Montserrat Light" w:hAnsi="Montserrat Light"/>
        </w:rPr>
      </w:pPr>
      <w:r w:rsidRPr="00436EFD">
        <w:rPr>
          <w:rFonts w:ascii="Montserrat Light" w:eastAsia="Aptos" w:hAnsi="Montserrat Light" w:cs="Aptos"/>
          <w:b/>
          <w:bCs/>
        </w:rPr>
        <w:lastRenderedPageBreak/>
        <w:t>What are the evaluation expectations of participating in this programme?</w:t>
      </w:r>
    </w:p>
    <w:p w14:paraId="1AAC7995" w14:textId="3385EC98" w:rsidR="4E4B0096" w:rsidRPr="00436EFD" w:rsidRDefault="4E4B0096" w:rsidP="37316B9F">
      <w:pPr>
        <w:spacing w:before="240" w:after="240"/>
        <w:rPr>
          <w:rFonts w:ascii="Montserrat Light" w:hAnsi="Montserrat Light"/>
        </w:rPr>
      </w:pPr>
      <w:r w:rsidRPr="00436EFD">
        <w:rPr>
          <w:rFonts w:ascii="Montserrat Light" w:eastAsia="Aptos" w:hAnsi="Montserrat Light" w:cs="Aptos"/>
          <w:u w:val="single"/>
        </w:rPr>
        <w:t xml:space="preserve">RMR </w:t>
      </w:r>
      <w:r w:rsidRPr="00436EFD">
        <w:rPr>
          <w:rFonts w:ascii="Montserrat Light" w:eastAsia="Aptos" w:hAnsi="Montserrat Light" w:cs="Aptos"/>
        </w:rPr>
        <w:t>are a group of research and evaluation specialists who have partnered with Luton Arts to help understand what they do, the difference they make, and what they can do better.</w:t>
      </w:r>
    </w:p>
    <w:p w14:paraId="27D2DF38" w14:textId="52129054" w:rsidR="4E4B0096" w:rsidRPr="00436EFD" w:rsidRDefault="4E4B0096" w:rsidP="37316B9F">
      <w:pPr>
        <w:spacing w:before="240" w:after="240"/>
        <w:rPr>
          <w:rFonts w:ascii="Montserrat Light" w:hAnsi="Montserrat Light"/>
        </w:rPr>
      </w:pPr>
      <w:r w:rsidRPr="00436EFD">
        <w:rPr>
          <w:rFonts w:ascii="Montserrat Light" w:eastAsia="Aptos" w:hAnsi="Montserrat Light" w:cs="Aptos"/>
        </w:rPr>
        <w:t>RMR, the evaluation partner of Luton Arts and BLCF, require involvement from successful applicants throughout the course of the project delivery. As part of understanding the difference we make, RMR would like to ask you to reflect on your learning and feedback, which includes the completion of 1) a minimum of three reflections logs (at the start of your project, during, and on completion), 2) attendance at least one reflection session (an online informal conversation with one of the evaluators to discuss how you felt the project went), and 3) completion of at least three ‘outcome wheels’ (a light-touch reflection exercise that allows project teams to self-reflect on their learning journey). The latter will be managed by BLCF, and training will be provided by RMR.</w:t>
      </w:r>
    </w:p>
    <w:p w14:paraId="46F0B8F6" w14:textId="07EE682F" w:rsidR="4E4B0096" w:rsidRPr="00436EFD" w:rsidRDefault="4E4B0096" w:rsidP="37316B9F">
      <w:pPr>
        <w:spacing w:before="240" w:after="240"/>
        <w:rPr>
          <w:rFonts w:ascii="Montserrat Light" w:hAnsi="Montserrat Light"/>
        </w:rPr>
      </w:pPr>
      <w:r w:rsidRPr="00436EFD">
        <w:rPr>
          <w:rFonts w:ascii="Montserrat Light" w:eastAsia="Aptos" w:hAnsi="Montserrat Light" w:cs="Aptos"/>
        </w:rPr>
        <w:t xml:space="preserve">In accordance with the Data Protection Act (1998) and Bedfordshire &amp; Luton Community Foundation Privacy Policy, if you are awarded a commission, your details will be collected and stored for a maximum of 6 years after receiving the commission payment. The personal data will be used solely for administering and monitoring this grant programme and will be shared with Luton Arts team at Luton Borough Council for the purpose of considering and supporting the application. Personal data will not be shared with any further third parties not identified in this statement. </w:t>
      </w:r>
    </w:p>
    <w:p w14:paraId="6D196E29" w14:textId="63D283FC" w:rsidR="37316B9F" w:rsidRPr="00436EFD" w:rsidRDefault="37316B9F" w:rsidP="37316B9F">
      <w:pPr>
        <w:spacing w:after="0"/>
        <w:rPr>
          <w:rFonts w:ascii="Montserrat Light" w:hAnsi="Montserrat Light"/>
        </w:rPr>
      </w:pPr>
    </w:p>
    <w:p w14:paraId="3513CBF0" w14:textId="19808595" w:rsidR="37316B9F" w:rsidRPr="00436EFD" w:rsidRDefault="37316B9F" w:rsidP="37316B9F">
      <w:pPr>
        <w:rPr>
          <w:rFonts w:ascii="Montserrat Light" w:hAnsi="Montserrat Light"/>
        </w:rPr>
      </w:pPr>
    </w:p>
    <w:sectPr w:rsidR="37316B9F" w:rsidRPr="00436EFD">
      <w:headerReference w:type="default" r:id="rId1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40E4E" w14:textId="77777777" w:rsidR="00E75489" w:rsidRDefault="00E75489" w:rsidP="00752230">
      <w:pPr>
        <w:spacing w:after="0" w:line="240" w:lineRule="auto"/>
      </w:pPr>
      <w:r>
        <w:separator/>
      </w:r>
    </w:p>
  </w:endnote>
  <w:endnote w:type="continuationSeparator" w:id="0">
    <w:p w14:paraId="3AC3878F" w14:textId="77777777" w:rsidR="00E75489" w:rsidRDefault="00E75489" w:rsidP="00752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Montserrat Light">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E63CA5" w14:textId="77777777" w:rsidR="00E75489" w:rsidRDefault="00E75489" w:rsidP="00752230">
      <w:pPr>
        <w:spacing w:after="0" w:line="240" w:lineRule="auto"/>
      </w:pPr>
      <w:r>
        <w:separator/>
      </w:r>
    </w:p>
  </w:footnote>
  <w:footnote w:type="continuationSeparator" w:id="0">
    <w:p w14:paraId="2941A986" w14:textId="77777777" w:rsidR="00E75489" w:rsidRDefault="00E75489" w:rsidP="00752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56401" w14:textId="68F52B3F" w:rsidR="00752230" w:rsidRDefault="004E1E05" w:rsidP="004E1E05">
    <w:pPr>
      <w:pStyle w:val="Header"/>
      <w:jc w:val="right"/>
    </w:pPr>
    <w:r>
      <w:rPr>
        <w:rFonts w:ascii="Helvetica" w:hAnsi="Helvetica"/>
        <w:noProof/>
        <w:color w:val="C0C0C0"/>
        <w:sz w:val="28"/>
        <w:szCs w:val="28"/>
        <w:lang w:val="en-US"/>
      </w:rPr>
      <w:drawing>
        <wp:anchor distT="0" distB="0" distL="114300" distR="114300" simplePos="0" relativeHeight="251654656" behindDoc="0" locked="0" layoutInCell="1" allowOverlap="1" wp14:anchorId="111832B3" wp14:editId="1D2D1F0F">
          <wp:simplePos x="0" y="0"/>
          <wp:positionH relativeFrom="column">
            <wp:posOffset>4581525</wp:posOffset>
          </wp:positionH>
          <wp:positionV relativeFrom="paragraph">
            <wp:posOffset>-209550</wp:posOffset>
          </wp:positionV>
          <wp:extent cx="1054735" cy="659130"/>
          <wp:effectExtent l="0" t="0" r="0" b="7620"/>
          <wp:wrapSquare wrapText="bothSides"/>
          <wp:docPr id="822943121" name="Picture 1" descr="The Luton Arts logo which is made up of the words 'Luton Arts' in purple in the centre of lower case stylised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943121" name="Picture 1" descr="The Luton Arts logo which is made up of the words 'Luton Arts' in purple in the centre of lower case stylised 'a'."/>
                  <pic:cNvPicPr/>
                </pic:nvPicPr>
                <pic:blipFill>
                  <a:blip r:embed="rId1">
                    <a:extLst>
                      <a:ext uri="{28A0092B-C50C-407E-A947-70E740481C1C}">
                        <a14:useLocalDpi xmlns:a14="http://schemas.microsoft.com/office/drawing/2010/main" val="0"/>
                      </a:ext>
                    </a:extLst>
                  </a:blip>
                  <a:stretch>
                    <a:fillRect/>
                  </a:stretch>
                </pic:blipFill>
                <pic:spPr>
                  <a:xfrm>
                    <a:off x="0" y="0"/>
                    <a:ext cx="1054735" cy="659130"/>
                  </a:xfrm>
                  <a:prstGeom prst="rect">
                    <a:avLst/>
                  </a:prstGeom>
                </pic:spPr>
              </pic:pic>
            </a:graphicData>
          </a:graphic>
        </wp:anchor>
      </w:drawing>
    </w:r>
    <w:r>
      <w:rPr>
        <w:rFonts w:ascii="Helvetica" w:hAnsi="Helvetica"/>
        <w:noProof/>
        <w:color w:val="C0C0C0"/>
        <w:sz w:val="28"/>
        <w:szCs w:val="28"/>
        <w:lang w:val="en-US"/>
      </w:rPr>
      <w:drawing>
        <wp:anchor distT="0" distB="0" distL="114300" distR="114300" simplePos="0" relativeHeight="251658752" behindDoc="0" locked="0" layoutInCell="1" allowOverlap="1" wp14:anchorId="237C09F3" wp14:editId="1B28BC49">
          <wp:simplePos x="0" y="0"/>
          <wp:positionH relativeFrom="column">
            <wp:posOffset>5695950</wp:posOffset>
          </wp:positionH>
          <wp:positionV relativeFrom="paragraph">
            <wp:posOffset>-209550</wp:posOffset>
          </wp:positionV>
          <wp:extent cx="643890" cy="670560"/>
          <wp:effectExtent l="0" t="0" r="3810" b="0"/>
          <wp:wrapSquare wrapText="bothSides"/>
          <wp:docPr id="2" name="Picture 2" descr="This is the logo for the Bedfordshire and Luton Community Fou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is is the logo for the Bedfordshire and Luton Community Foundation."/>
                  <pic:cNvPicPr/>
                </pic:nvPicPr>
                <pic:blipFill>
                  <a:blip r:embed="rId2">
                    <a:extLst>
                      <a:ext uri="{28A0092B-C50C-407E-A947-70E740481C1C}">
                        <a14:useLocalDpi xmlns:a14="http://schemas.microsoft.com/office/drawing/2010/main" val="0"/>
                      </a:ext>
                    </a:extLst>
                  </a:blip>
                  <a:stretch>
                    <a:fillRect/>
                  </a:stretch>
                </pic:blipFill>
                <pic:spPr>
                  <a:xfrm>
                    <a:off x="0" y="0"/>
                    <a:ext cx="643890" cy="670560"/>
                  </a:xfrm>
                  <a:prstGeom prst="rect">
                    <a:avLst/>
                  </a:prstGeom>
                </pic:spPr>
              </pic:pic>
            </a:graphicData>
          </a:graphic>
        </wp:anchor>
      </w:drawing>
    </w:r>
    <w:r>
      <w:rPr>
        <w:rFonts w:ascii="Helvetica" w:hAnsi="Helvetica"/>
        <w:noProof/>
        <w:color w:val="C0C0C0"/>
        <w:sz w:val="28"/>
        <w:szCs w:val="28"/>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0E20"/>
    <w:multiLevelType w:val="multilevel"/>
    <w:tmpl w:val="086C7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0F040E"/>
    <w:multiLevelType w:val="hybridMultilevel"/>
    <w:tmpl w:val="343C5268"/>
    <w:lvl w:ilvl="0" w:tplc="12A25910">
      <w:numFmt w:val="bullet"/>
      <w:lvlText w:val="-"/>
      <w:lvlJc w:val="left"/>
      <w:pPr>
        <w:ind w:left="720" w:hanging="360"/>
      </w:pPr>
      <w:rPr>
        <w:rFonts w:ascii="Aptos" w:eastAsiaTheme="minorEastAsia"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E8227A"/>
    <w:multiLevelType w:val="hybridMultilevel"/>
    <w:tmpl w:val="2912E482"/>
    <w:lvl w:ilvl="0" w:tplc="E7727CE2">
      <w:start w:val="1"/>
      <w:numFmt w:val="bullet"/>
      <w:lvlText w:val=""/>
      <w:lvlJc w:val="left"/>
      <w:pPr>
        <w:ind w:left="720" w:hanging="360"/>
      </w:pPr>
      <w:rPr>
        <w:rFonts w:ascii="Symbol" w:hAnsi="Symbol" w:hint="default"/>
      </w:rPr>
    </w:lvl>
    <w:lvl w:ilvl="1" w:tplc="8A16FF7C">
      <w:start w:val="1"/>
      <w:numFmt w:val="bullet"/>
      <w:lvlText w:val="o"/>
      <w:lvlJc w:val="left"/>
      <w:pPr>
        <w:ind w:left="1440" w:hanging="360"/>
      </w:pPr>
      <w:rPr>
        <w:rFonts w:ascii="Courier New" w:hAnsi="Courier New" w:hint="default"/>
      </w:rPr>
    </w:lvl>
    <w:lvl w:ilvl="2" w:tplc="EC24B406">
      <w:start w:val="1"/>
      <w:numFmt w:val="bullet"/>
      <w:lvlText w:val=""/>
      <w:lvlJc w:val="left"/>
      <w:pPr>
        <w:ind w:left="2160" w:hanging="360"/>
      </w:pPr>
      <w:rPr>
        <w:rFonts w:ascii="Wingdings" w:hAnsi="Wingdings" w:hint="default"/>
      </w:rPr>
    </w:lvl>
    <w:lvl w:ilvl="3" w:tplc="FEB4FEDE">
      <w:start w:val="1"/>
      <w:numFmt w:val="bullet"/>
      <w:lvlText w:val=""/>
      <w:lvlJc w:val="left"/>
      <w:pPr>
        <w:ind w:left="2880" w:hanging="360"/>
      </w:pPr>
      <w:rPr>
        <w:rFonts w:ascii="Symbol" w:hAnsi="Symbol" w:hint="default"/>
      </w:rPr>
    </w:lvl>
    <w:lvl w:ilvl="4" w:tplc="446AFC80">
      <w:start w:val="1"/>
      <w:numFmt w:val="bullet"/>
      <w:lvlText w:val="o"/>
      <w:lvlJc w:val="left"/>
      <w:pPr>
        <w:ind w:left="3600" w:hanging="360"/>
      </w:pPr>
      <w:rPr>
        <w:rFonts w:ascii="Courier New" w:hAnsi="Courier New" w:hint="default"/>
      </w:rPr>
    </w:lvl>
    <w:lvl w:ilvl="5" w:tplc="5726A5C8">
      <w:start w:val="1"/>
      <w:numFmt w:val="bullet"/>
      <w:lvlText w:val=""/>
      <w:lvlJc w:val="left"/>
      <w:pPr>
        <w:ind w:left="4320" w:hanging="360"/>
      </w:pPr>
      <w:rPr>
        <w:rFonts w:ascii="Wingdings" w:hAnsi="Wingdings" w:hint="default"/>
      </w:rPr>
    </w:lvl>
    <w:lvl w:ilvl="6" w:tplc="95D80AFA">
      <w:start w:val="1"/>
      <w:numFmt w:val="bullet"/>
      <w:lvlText w:val=""/>
      <w:lvlJc w:val="left"/>
      <w:pPr>
        <w:ind w:left="5040" w:hanging="360"/>
      </w:pPr>
      <w:rPr>
        <w:rFonts w:ascii="Symbol" w:hAnsi="Symbol" w:hint="default"/>
      </w:rPr>
    </w:lvl>
    <w:lvl w:ilvl="7" w:tplc="93C20E36">
      <w:start w:val="1"/>
      <w:numFmt w:val="bullet"/>
      <w:lvlText w:val="o"/>
      <w:lvlJc w:val="left"/>
      <w:pPr>
        <w:ind w:left="5760" w:hanging="360"/>
      </w:pPr>
      <w:rPr>
        <w:rFonts w:ascii="Courier New" w:hAnsi="Courier New" w:hint="default"/>
      </w:rPr>
    </w:lvl>
    <w:lvl w:ilvl="8" w:tplc="6C7C4ED4">
      <w:start w:val="1"/>
      <w:numFmt w:val="bullet"/>
      <w:lvlText w:val=""/>
      <w:lvlJc w:val="left"/>
      <w:pPr>
        <w:ind w:left="6480" w:hanging="360"/>
      </w:pPr>
      <w:rPr>
        <w:rFonts w:ascii="Wingdings" w:hAnsi="Wingdings" w:hint="default"/>
      </w:rPr>
    </w:lvl>
  </w:abstractNum>
  <w:abstractNum w:abstractNumId="3" w15:restartNumberingAfterBreak="0">
    <w:nsid w:val="45016DB2"/>
    <w:multiLevelType w:val="hybridMultilevel"/>
    <w:tmpl w:val="8D964398"/>
    <w:lvl w:ilvl="0" w:tplc="D6C86770">
      <w:numFmt w:val="bullet"/>
      <w:lvlText w:val="-"/>
      <w:lvlJc w:val="left"/>
      <w:pPr>
        <w:ind w:left="720" w:hanging="360"/>
      </w:pPr>
      <w:rPr>
        <w:rFonts w:ascii="Aptos" w:eastAsiaTheme="minorEastAsia"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2F63B3"/>
    <w:multiLevelType w:val="multilevel"/>
    <w:tmpl w:val="52888D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18599">
    <w:abstractNumId w:val="2"/>
  </w:num>
  <w:num w:numId="2" w16cid:durableId="1705403838">
    <w:abstractNumId w:val="1"/>
  </w:num>
  <w:num w:numId="3" w16cid:durableId="933517377">
    <w:abstractNumId w:val="0"/>
  </w:num>
  <w:num w:numId="4" w16cid:durableId="138378721">
    <w:abstractNumId w:val="4"/>
    <w:lvlOverride w:ilvl="0">
      <w:lvl w:ilvl="0">
        <w:numFmt w:val="decimal"/>
        <w:lvlText w:val="%1."/>
        <w:lvlJc w:val="left"/>
      </w:lvl>
    </w:lvlOverride>
  </w:num>
  <w:num w:numId="5" w16cid:durableId="8950910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4D25BA7"/>
    <w:rsid w:val="0010509A"/>
    <w:rsid w:val="001900EC"/>
    <w:rsid w:val="002942F7"/>
    <w:rsid w:val="003328C7"/>
    <w:rsid w:val="00380207"/>
    <w:rsid w:val="003F522E"/>
    <w:rsid w:val="00436EFD"/>
    <w:rsid w:val="004A227B"/>
    <w:rsid w:val="004D3F54"/>
    <w:rsid w:val="004E1E05"/>
    <w:rsid w:val="005A707B"/>
    <w:rsid w:val="0060061E"/>
    <w:rsid w:val="0070582B"/>
    <w:rsid w:val="00744F3E"/>
    <w:rsid w:val="00752230"/>
    <w:rsid w:val="007A20C1"/>
    <w:rsid w:val="007A240F"/>
    <w:rsid w:val="007A6050"/>
    <w:rsid w:val="0081341A"/>
    <w:rsid w:val="008266A1"/>
    <w:rsid w:val="008A02A2"/>
    <w:rsid w:val="008D044F"/>
    <w:rsid w:val="008E7C2A"/>
    <w:rsid w:val="009228A0"/>
    <w:rsid w:val="00A920B8"/>
    <w:rsid w:val="00AA3D59"/>
    <w:rsid w:val="00AB7A6A"/>
    <w:rsid w:val="00B15B7E"/>
    <w:rsid w:val="00B651FD"/>
    <w:rsid w:val="00BA3483"/>
    <w:rsid w:val="00BC1529"/>
    <w:rsid w:val="00C34E56"/>
    <w:rsid w:val="00D16CC0"/>
    <w:rsid w:val="00D8096A"/>
    <w:rsid w:val="00DB2FB3"/>
    <w:rsid w:val="00E54F93"/>
    <w:rsid w:val="00E75489"/>
    <w:rsid w:val="00E9523A"/>
    <w:rsid w:val="00EC79CE"/>
    <w:rsid w:val="00EF6B97"/>
    <w:rsid w:val="00F60F29"/>
    <w:rsid w:val="00F649DA"/>
    <w:rsid w:val="00FE1C8A"/>
    <w:rsid w:val="0824949B"/>
    <w:rsid w:val="096FA15E"/>
    <w:rsid w:val="0ADC15CE"/>
    <w:rsid w:val="194F772B"/>
    <w:rsid w:val="1C939B67"/>
    <w:rsid w:val="3161066C"/>
    <w:rsid w:val="37316B9F"/>
    <w:rsid w:val="38080C96"/>
    <w:rsid w:val="4288DA0D"/>
    <w:rsid w:val="49FBEDDB"/>
    <w:rsid w:val="4E4B0096"/>
    <w:rsid w:val="4EF62A7F"/>
    <w:rsid w:val="53B1819C"/>
    <w:rsid w:val="54EBAAF4"/>
    <w:rsid w:val="55048C4F"/>
    <w:rsid w:val="5B180504"/>
    <w:rsid w:val="5C6B2318"/>
    <w:rsid w:val="5DE85DA2"/>
    <w:rsid w:val="64D25BA7"/>
    <w:rsid w:val="68BD64E9"/>
    <w:rsid w:val="68D7E215"/>
    <w:rsid w:val="7012AF31"/>
    <w:rsid w:val="71E6F62D"/>
    <w:rsid w:val="74472BC9"/>
    <w:rsid w:val="7A6BDD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2BFAE60"/>
  <w15:chartTrackingRefBased/>
  <w15:docId w15:val="{CE92F477-5966-4719-9D4C-26DE37045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4288DA0D"/>
    <w:pPr>
      <w:ind w:left="720"/>
      <w:contextualSpacing/>
    </w:pPr>
  </w:style>
  <w:style w:type="character" w:styleId="Hyperlink">
    <w:name w:val="Hyperlink"/>
    <w:basedOn w:val="DefaultParagraphFont"/>
    <w:uiPriority w:val="99"/>
    <w:unhideWhenUsed/>
    <w:rsid w:val="4288DA0D"/>
    <w:rPr>
      <w:color w:val="467886"/>
      <w:u w:val="single"/>
    </w:rPr>
  </w:style>
  <w:style w:type="paragraph" w:styleId="Header">
    <w:name w:val="header"/>
    <w:basedOn w:val="Normal"/>
    <w:link w:val="HeaderChar"/>
    <w:uiPriority w:val="99"/>
    <w:unhideWhenUsed/>
    <w:rsid w:val="007522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2230"/>
  </w:style>
  <w:style w:type="paragraph" w:styleId="Footer">
    <w:name w:val="footer"/>
    <w:basedOn w:val="Normal"/>
    <w:link w:val="FooterChar"/>
    <w:uiPriority w:val="99"/>
    <w:unhideWhenUsed/>
    <w:rsid w:val="007522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2230"/>
  </w:style>
  <w:style w:type="character" w:styleId="UnresolvedMention">
    <w:name w:val="Unresolved Mention"/>
    <w:basedOn w:val="DefaultParagraphFont"/>
    <w:uiPriority w:val="99"/>
    <w:semiHidden/>
    <w:unhideWhenUsed/>
    <w:rsid w:val="00436EFD"/>
    <w:rPr>
      <w:color w:val="605E5C"/>
      <w:shd w:val="clear" w:color="auto" w:fill="E1DFDD"/>
    </w:rPr>
  </w:style>
  <w:style w:type="paragraph" w:styleId="NormalWeb">
    <w:name w:val="Normal (Web)"/>
    <w:basedOn w:val="Normal"/>
    <w:uiPriority w:val="99"/>
    <w:unhideWhenUsed/>
    <w:rsid w:val="00AA3D5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638273">
      <w:bodyDiv w:val="1"/>
      <w:marLeft w:val="0"/>
      <w:marRight w:val="0"/>
      <w:marTop w:val="0"/>
      <w:marBottom w:val="0"/>
      <w:divBdr>
        <w:top w:val="none" w:sz="0" w:space="0" w:color="auto"/>
        <w:left w:val="none" w:sz="0" w:space="0" w:color="auto"/>
        <w:bottom w:val="none" w:sz="0" w:space="0" w:color="auto"/>
        <w:right w:val="none" w:sz="0" w:space="0" w:color="auto"/>
      </w:divBdr>
      <w:divsChild>
        <w:div w:id="600450771">
          <w:marLeft w:val="0"/>
          <w:marRight w:val="0"/>
          <w:marTop w:val="0"/>
          <w:marBottom w:val="0"/>
          <w:divBdr>
            <w:top w:val="none" w:sz="0" w:space="0" w:color="auto"/>
            <w:left w:val="none" w:sz="0" w:space="0" w:color="auto"/>
            <w:bottom w:val="none" w:sz="0" w:space="0" w:color="auto"/>
            <w:right w:val="none" w:sz="0" w:space="0" w:color="auto"/>
          </w:divBdr>
        </w:div>
      </w:divsChild>
    </w:div>
    <w:div w:id="453715627">
      <w:bodyDiv w:val="1"/>
      <w:marLeft w:val="0"/>
      <w:marRight w:val="0"/>
      <w:marTop w:val="0"/>
      <w:marBottom w:val="0"/>
      <w:divBdr>
        <w:top w:val="none" w:sz="0" w:space="0" w:color="auto"/>
        <w:left w:val="none" w:sz="0" w:space="0" w:color="auto"/>
        <w:bottom w:val="none" w:sz="0" w:space="0" w:color="auto"/>
        <w:right w:val="none" w:sz="0" w:space="0" w:color="auto"/>
      </w:divBdr>
      <w:divsChild>
        <w:div w:id="1318143789">
          <w:marLeft w:val="0"/>
          <w:marRight w:val="0"/>
          <w:marTop w:val="0"/>
          <w:marBottom w:val="0"/>
          <w:divBdr>
            <w:top w:val="none" w:sz="0" w:space="0" w:color="auto"/>
            <w:left w:val="none" w:sz="0" w:space="0" w:color="auto"/>
            <w:bottom w:val="none" w:sz="0" w:space="0" w:color="auto"/>
            <w:right w:val="none" w:sz="0" w:space="0" w:color="auto"/>
          </w:divBdr>
        </w:div>
      </w:divsChild>
    </w:div>
    <w:div w:id="473643406">
      <w:bodyDiv w:val="1"/>
      <w:marLeft w:val="0"/>
      <w:marRight w:val="0"/>
      <w:marTop w:val="0"/>
      <w:marBottom w:val="0"/>
      <w:divBdr>
        <w:top w:val="none" w:sz="0" w:space="0" w:color="auto"/>
        <w:left w:val="none" w:sz="0" w:space="0" w:color="auto"/>
        <w:bottom w:val="none" w:sz="0" w:space="0" w:color="auto"/>
        <w:right w:val="none" w:sz="0" w:space="0" w:color="auto"/>
      </w:divBdr>
      <w:divsChild>
        <w:div w:id="100685157">
          <w:marLeft w:val="0"/>
          <w:marRight w:val="0"/>
          <w:marTop w:val="0"/>
          <w:marBottom w:val="0"/>
          <w:divBdr>
            <w:top w:val="none" w:sz="0" w:space="0" w:color="auto"/>
            <w:left w:val="none" w:sz="0" w:space="0" w:color="auto"/>
            <w:bottom w:val="none" w:sz="0" w:space="0" w:color="auto"/>
            <w:right w:val="none" w:sz="0" w:space="0" w:color="auto"/>
          </w:divBdr>
        </w:div>
      </w:divsChild>
    </w:div>
    <w:div w:id="908424164">
      <w:bodyDiv w:val="1"/>
      <w:marLeft w:val="0"/>
      <w:marRight w:val="0"/>
      <w:marTop w:val="0"/>
      <w:marBottom w:val="0"/>
      <w:divBdr>
        <w:top w:val="none" w:sz="0" w:space="0" w:color="auto"/>
        <w:left w:val="none" w:sz="0" w:space="0" w:color="auto"/>
        <w:bottom w:val="none" w:sz="0" w:space="0" w:color="auto"/>
        <w:right w:val="none" w:sz="0" w:space="0" w:color="auto"/>
      </w:divBdr>
      <w:divsChild>
        <w:div w:id="958101567">
          <w:marLeft w:val="0"/>
          <w:marRight w:val="0"/>
          <w:marTop w:val="0"/>
          <w:marBottom w:val="0"/>
          <w:divBdr>
            <w:top w:val="none" w:sz="0" w:space="0" w:color="auto"/>
            <w:left w:val="none" w:sz="0" w:space="0" w:color="auto"/>
            <w:bottom w:val="none" w:sz="0" w:space="0" w:color="auto"/>
            <w:right w:val="none" w:sz="0" w:space="0" w:color="auto"/>
          </w:divBdr>
        </w:div>
      </w:divsChild>
    </w:div>
    <w:div w:id="1058822632">
      <w:bodyDiv w:val="1"/>
      <w:marLeft w:val="0"/>
      <w:marRight w:val="0"/>
      <w:marTop w:val="0"/>
      <w:marBottom w:val="0"/>
      <w:divBdr>
        <w:top w:val="none" w:sz="0" w:space="0" w:color="auto"/>
        <w:left w:val="none" w:sz="0" w:space="0" w:color="auto"/>
        <w:bottom w:val="none" w:sz="0" w:space="0" w:color="auto"/>
        <w:right w:val="none" w:sz="0" w:space="0" w:color="auto"/>
      </w:divBdr>
    </w:div>
    <w:div w:id="1509714312">
      <w:bodyDiv w:val="1"/>
      <w:marLeft w:val="0"/>
      <w:marRight w:val="0"/>
      <w:marTop w:val="0"/>
      <w:marBottom w:val="0"/>
      <w:divBdr>
        <w:top w:val="none" w:sz="0" w:space="0" w:color="auto"/>
        <w:left w:val="none" w:sz="0" w:space="0" w:color="auto"/>
        <w:bottom w:val="none" w:sz="0" w:space="0" w:color="auto"/>
        <w:right w:val="none" w:sz="0" w:space="0" w:color="auto"/>
      </w:divBdr>
      <w:divsChild>
        <w:div w:id="628433568">
          <w:marLeft w:val="0"/>
          <w:marRight w:val="0"/>
          <w:marTop w:val="0"/>
          <w:marBottom w:val="0"/>
          <w:divBdr>
            <w:top w:val="none" w:sz="0" w:space="0" w:color="auto"/>
            <w:left w:val="none" w:sz="0" w:space="0" w:color="auto"/>
            <w:bottom w:val="none" w:sz="0" w:space="0" w:color="auto"/>
            <w:right w:val="none" w:sz="0" w:space="0" w:color="auto"/>
          </w:divBdr>
        </w:div>
      </w:divsChild>
    </w:div>
    <w:div w:id="195274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rants@blcf.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rants@blcf.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blcf.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87917c6-b064-44a4-b3b5-0d06f36ea55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9AB7A63E10684580707E2FE1D7B957" ma:contentTypeVersion="11" ma:contentTypeDescription="Create a new document." ma:contentTypeScope="" ma:versionID="65cac391b07cb543736a2df02d3b5ab2">
  <xsd:schema xmlns:xsd="http://www.w3.org/2001/XMLSchema" xmlns:xs="http://www.w3.org/2001/XMLSchema" xmlns:p="http://schemas.microsoft.com/office/2006/metadata/properties" xmlns:ns3="187917c6-b064-44a4-b3b5-0d06f36ea554" targetNamespace="http://schemas.microsoft.com/office/2006/metadata/properties" ma:root="true" ma:fieldsID="9aa90226061934a719af5e2ef287dad3" ns3:_="">
    <xsd:import namespace="187917c6-b064-44a4-b3b5-0d06f36ea554"/>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_activity" minOccurs="0"/>
                <xsd:element ref="ns3:MediaServiceSystem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7917c6-b064-44a4-b3b5-0d06f36ea554"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648551-68FC-4575-9026-5C275CEB9ADF}">
  <ds:schemaRefs>
    <ds:schemaRef ds:uri="http://schemas.microsoft.com/office/2006/metadata/properties"/>
    <ds:schemaRef ds:uri="http://schemas.microsoft.com/office/infopath/2007/PartnerControls"/>
    <ds:schemaRef ds:uri="187917c6-b064-44a4-b3b5-0d06f36ea554"/>
  </ds:schemaRefs>
</ds:datastoreItem>
</file>

<file path=customXml/itemProps2.xml><?xml version="1.0" encoding="utf-8"?>
<ds:datastoreItem xmlns:ds="http://schemas.openxmlformats.org/officeDocument/2006/customXml" ds:itemID="{D0495806-65E4-4E1A-846B-AB6C71451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7917c6-b064-44a4-b3b5-0d06f36ea5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78D89D-10EC-453A-9C96-BC7CA94482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715</Words>
  <Characters>4077</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Rae Rahman</dc:creator>
  <cp:keywords/>
  <dc:description/>
  <cp:lastModifiedBy>Naik, Sonal</cp:lastModifiedBy>
  <cp:revision>2</cp:revision>
  <dcterms:created xsi:type="dcterms:W3CDTF">2025-07-30T15:41:00Z</dcterms:created>
  <dcterms:modified xsi:type="dcterms:W3CDTF">2025-07-30T15:41:00Z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0x0101004E9AB7A63E10684580707E2FE1D7B957</vt:lpwstr>
  </property>
  <property fmtid="{D5CDD505-2E9C-101B-9397-08002B2CF9AE}" pid="3" name="MediaServiceImageTags">
    <vt:lpwstr/>
  </property>
</Properties>
</file>